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9397" w14:textId="08E73513" w:rsidR="00054204" w:rsidRPr="00DB0168" w:rsidRDefault="00054204" w:rsidP="00DE0F3F">
      <w:pPr>
        <w:tabs>
          <w:tab w:val="left" w:pos="1950"/>
        </w:tabs>
        <w:spacing w:after="0" w:line="240" w:lineRule="auto"/>
        <w:outlineLvl w:val="0"/>
        <w:rPr>
          <w:rFonts w:cs="Arial"/>
          <w:b/>
          <w:sz w:val="36"/>
          <w:szCs w:val="36"/>
        </w:rPr>
      </w:pPr>
      <w:r w:rsidRPr="00DB0168">
        <w:rPr>
          <w:rFonts w:cs="Arial"/>
          <w:b/>
          <w:sz w:val="36"/>
          <w:szCs w:val="36"/>
        </w:rPr>
        <w:t xml:space="preserve">On </w:t>
      </w:r>
      <w:r w:rsidR="00DB0168" w:rsidRPr="00DB0168">
        <w:rPr>
          <w:rFonts w:cs="Arial"/>
          <w:b/>
          <w:sz w:val="36"/>
          <w:szCs w:val="36"/>
        </w:rPr>
        <w:t>the</w:t>
      </w:r>
      <w:r w:rsidRPr="00DB0168">
        <w:rPr>
          <w:rFonts w:cs="Arial"/>
          <w:b/>
          <w:sz w:val="36"/>
          <w:szCs w:val="36"/>
        </w:rPr>
        <w:t xml:space="preserve"> Outside</w:t>
      </w:r>
    </w:p>
    <w:p w14:paraId="2661E17A" w14:textId="4C879836" w:rsidR="00054204" w:rsidRPr="00DB0168" w:rsidRDefault="00054204" w:rsidP="00DE0F3F">
      <w:pPr>
        <w:spacing w:after="0" w:line="240" w:lineRule="auto"/>
        <w:outlineLvl w:val="0"/>
        <w:rPr>
          <w:rFonts w:cs="Arial"/>
          <w:b/>
          <w:sz w:val="24"/>
          <w:szCs w:val="24"/>
        </w:rPr>
      </w:pPr>
      <w:r w:rsidRPr="00DB0168">
        <w:rPr>
          <w:rFonts w:cs="Arial"/>
          <w:b/>
          <w:sz w:val="24"/>
          <w:szCs w:val="24"/>
        </w:rPr>
        <w:t>Large Group Talk</w:t>
      </w:r>
      <w:r w:rsidR="00E575A3">
        <w:rPr>
          <w:rFonts w:cs="Arial"/>
          <w:b/>
          <w:sz w:val="24"/>
          <w:szCs w:val="24"/>
        </w:rPr>
        <w:t xml:space="preserve"> 1</w:t>
      </w:r>
    </w:p>
    <w:p w14:paraId="2036189D" w14:textId="77777777" w:rsidR="00E575A3" w:rsidRDefault="00E575A3" w:rsidP="00E575A3">
      <w:pPr>
        <w:spacing w:after="0" w:line="240" w:lineRule="auto"/>
        <w:rPr>
          <w:rFonts w:cs="Arial"/>
          <w:i/>
          <w:sz w:val="24"/>
          <w:szCs w:val="28"/>
        </w:rPr>
      </w:pPr>
      <w:r w:rsidRPr="00FF44FB">
        <w:rPr>
          <w:rFonts w:cs="Arial"/>
          <w:i/>
          <w:sz w:val="24"/>
          <w:szCs w:val="28"/>
        </w:rPr>
        <w:t>*Don’</w:t>
      </w:r>
      <w:r>
        <w:rPr>
          <w:rFonts w:cs="Arial"/>
          <w:i/>
          <w:sz w:val="24"/>
          <w:szCs w:val="28"/>
        </w:rPr>
        <w:t>t forget to start with the introduction</w:t>
      </w:r>
      <w:r w:rsidRPr="00FF44FB">
        <w:rPr>
          <w:rFonts w:cs="Arial"/>
          <w:i/>
          <w:sz w:val="24"/>
          <w:szCs w:val="28"/>
        </w:rPr>
        <w:t xml:space="preserve"> found in the </w:t>
      </w:r>
      <w:r>
        <w:rPr>
          <w:rFonts w:cs="Arial"/>
          <w:i/>
          <w:sz w:val="24"/>
          <w:szCs w:val="28"/>
        </w:rPr>
        <w:t>Large Group Talk Outlines folder.</w:t>
      </w:r>
    </w:p>
    <w:p w14:paraId="3A245DFA" w14:textId="77777777" w:rsidR="00E575A3" w:rsidRPr="00DB0168" w:rsidRDefault="00E575A3" w:rsidP="00A67612">
      <w:pPr>
        <w:spacing w:after="0" w:line="240" w:lineRule="auto"/>
        <w:rPr>
          <w:rFonts w:cs="Arial"/>
          <w:sz w:val="24"/>
          <w:szCs w:val="24"/>
        </w:rPr>
      </w:pPr>
    </w:p>
    <w:p w14:paraId="1F666111" w14:textId="77777777" w:rsidR="00E575A3" w:rsidRPr="00E575A3" w:rsidRDefault="00054204" w:rsidP="00A67612">
      <w:pPr>
        <w:spacing w:after="0" w:line="240" w:lineRule="auto"/>
        <w:rPr>
          <w:rFonts w:cs="Arial"/>
          <w:b/>
          <w:sz w:val="28"/>
          <w:szCs w:val="24"/>
          <w:u w:val="single"/>
        </w:rPr>
      </w:pPr>
      <w:r w:rsidRPr="00E575A3">
        <w:rPr>
          <w:rFonts w:cs="Arial"/>
          <w:b/>
          <w:sz w:val="28"/>
          <w:szCs w:val="24"/>
          <w:u w:val="single"/>
        </w:rPr>
        <w:t>Objective</w:t>
      </w:r>
      <w:r w:rsidR="00767C1A" w:rsidRPr="00E575A3">
        <w:rPr>
          <w:rFonts w:cs="Arial"/>
          <w:b/>
          <w:sz w:val="28"/>
          <w:szCs w:val="24"/>
          <w:u w:val="single"/>
        </w:rPr>
        <w:t>:</w:t>
      </w:r>
    </w:p>
    <w:p w14:paraId="57AA4D7B" w14:textId="682C2B5E" w:rsidR="00A25997" w:rsidRPr="00DB0168" w:rsidRDefault="00E575A3" w:rsidP="00A67612">
      <w:pPr>
        <w:spacing w:after="0" w:line="240" w:lineRule="auto"/>
        <w:rPr>
          <w:rFonts w:cs="Arial"/>
          <w:sz w:val="24"/>
          <w:szCs w:val="24"/>
        </w:rPr>
      </w:pPr>
      <w:r>
        <w:rPr>
          <w:rFonts w:cs="Arial"/>
          <w:sz w:val="24"/>
          <w:szCs w:val="24"/>
        </w:rPr>
        <w:t>Th</w:t>
      </w:r>
      <w:r w:rsidR="00767C1A" w:rsidRPr="00DB0168">
        <w:rPr>
          <w:rFonts w:cs="Arial"/>
          <w:sz w:val="24"/>
          <w:szCs w:val="24"/>
        </w:rPr>
        <w:t>e goal of this large group session is to help students see</w:t>
      </w:r>
      <w:r w:rsidR="00CE589D" w:rsidRPr="00DB0168">
        <w:rPr>
          <w:rFonts w:cs="Arial"/>
          <w:sz w:val="24"/>
          <w:szCs w:val="24"/>
        </w:rPr>
        <w:t xml:space="preserve"> what makes someone an outsider</w:t>
      </w:r>
      <w:r w:rsidR="00767C1A" w:rsidRPr="00DB0168">
        <w:rPr>
          <w:rFonts w:cs="Arial"/>
          <w:sz w:val="24"/>
          <w:szCs w:val="24"/>
        </w:rPr>
        <w:t xml:space="preserve"> or feel like they are on the fringes of community. Students will take a look at the </w:t>
      </w:r>
      <w:r w:rsidR="00CE589D" w:rsidRPr="00DB0168">
        <w:rPr>
          <w:rFonts w:cs="Arial"/>
          <w:sz w:val="24"/>
          <w:szCs w:val="24"/>
        </w:rPr>
        <w:t xml:space="preserve">Samaritan </w:t>
      </w:r>
      <w:r w:rsidR="00767C1A" w:rsidRPr="00DB0168">
        <w:rPr>
          <w:rFonts w:cs="Arial"/>
          <w:sz w:val="24"/>
          <w:szCs w:val="24"/>
        </w:rPr>
        <w:t xml:space="preserve">woman at the well </w:t>
      </w:r>
      <w:r w:rsidR="00CE589D" w:rsidRPr="00DB0168">
        <w:rPr>
          <w:rFonts w:cs="Arial"/>
          <w:sz w:val="24"/>
          <w:szCs w:val="24"/>
        </w:rPr>
        <w:t>from</w:t>
      </w:r>
      <w:r w:rsidR="00767C1A" w:rsidRPr="00DB0168">
        <w:rPr>
          <w:rFonts w:cs="Arial"/>
          <w:sz w:val="24"/>
          <w:szCs w:val="24"/>
        </w:rPr>
        <w:t xml:space="preserve"> </w:t>
      </w:r>
      <w:r w:rsidR="00CE589D" w:rsidRPr="00DB0168">
        <w:rPr>
          <w:rFonts w:cs="Arial"/>
          <w:sz w:val="24"/>
          <w:szCs w:val="24"/>
        </w:rPr>
        <w:t xml:space="preserve">the Gospel of John to discover why </w:t>
      </w:r>
      <w:r w:rsidR="000F5571" w:rsidRPr="00DB0168">
        <w:rPr>
          <w:rFonts w:cs="Arial"/>
          <w:sz w:val="24"/>
          <w:szCs w:val="24"/>
        </w:rPr>
        <w:t xml:space="preserve">she was an </w:t>
      </w:r>
      <w:r w:rsidR="00CE589D" w:rsidRPr="00DB0168">
        <w:rPr>
          <w:rFonts w:cs="Arial"/>
          <w:sz w:val="24"/>
          <w:szCs w:val="24"/>
        </w:rPr>
        <w:t xml:space="preserve">outcast. </w:t>
      </w:r>
      <w:r w:rsidR="00767C1A" w:rsidRPr="00DB0168">
        <w:rPr>
          <w:rFonts w:cs="Arial"/>
          <w:sz w:val="24"/>
          <w:szCs w:val="24"/>
        </w:rPr>
        <w:t xml:space="preserve">From </w:t>
      </w:r>
      <w:r w:rsidR="00CE589D" w:rsidRPr="00DB0168">
        <w:rPr>
          <w:rFonts w:cs="Arial"/>
          <w:sz w:val="24"/>
          <w:szCs w:val="24"/>
        </w:rPr>
        <w:t>t</w:t>
      </w:r>
      <w:r w:rsidR="00767C1A" w:rsidRPr="00DB0168">
        <w:rPr>
          <w:rFonts w:cs="Arial"/>
          <w:sz w:val="24"/>
          <w:szCs w:val="24"/>
        </w:rPr>
        <w:t>here</w:t>
      </w:r>
      <w:r w:rsidR="00B90789">
        <w:rPr>
          <w:rFonts w:cs="Arial"/>
          <w:sz w:val="24"/>
          <w:szCs w:val="24"/>
        </w:rPr>
        <w:t>,</w:t>
      </w:r>
      <w:r w:rsidR="000F5571" w:rsidRPr="00DB0168">
        <w:rPr>
          <w:rFonts w:cs="Arial"/>
          <w:sz w:val="24"/>
          <w:szCs w:val="24"/>
        </w:rPr>
        <w:t xml:space="preserve"> students will begin to identify who the outsiders are in their own communit</w:t>
      </w:r>
      <w:r w:rsidR="00CE589D" w:rsidRPr="00DB0168">
        <w:rPr>
          <w:rFonts w:cs="Arial"/>
          <w:sz w:val="24"/>
          <w:szCs w:val="24"/>
        </w:rPr>
        <w:t>ies</w:t>
      </w:r>
      <w:r w:rsidR="000F5571" w:rsidRPr="00DB0168">
        <w:rPr>
          <w:rFonts w:cs="Arial"/>
          <w:sz w:val="24"/>
          <w:szCs w:val="24"/>
        </w:rPr>
        <w:t xml:space="preserve"> so </w:t>
      </w:r>
      <w:r w:rsidR="00B90789">
        <w:rPr>
          <w:rFonts w:cs="Arial"/>
          <w:sz w:val="24"/>
          <w:szCs w:val="24"/>
        </w:rPr>
        <w:t xml:space="preserve">that </w:t>
      </w:r>
      <w:r w:rsidR="000F5571" w:rsidRPr="00DB0168">
        <w:rPr>
          <w:rFonts w:cs="Arial"/>
          <w:sz w:val="24"/>
          <w:szCs w:val="24"/>
        </w:rPr>
        <w:t xml:space="preserve">they can begin to follow in Jesus’ footsteps and reach out to invite </w:t>
      </w:r>
      <w:r w:rsidR="00CE589D" w:rsidRPr="00DB0168">
        <w:rPr>
          <w:rFonts w:cs="Arial"/>
          <w:sz w:val="24"/>
          <w:szCs w:val="24"/>
        </w:rPr>
        <w:t>them back</w:t>
      </w:r>
      <w:r w:rsidR="000F5571" w:rsidRPr="00DB0168">
        <w:rPr>
          <w:rFonts w:cs="Arial"/>
          <w:sz w:val="24"/>
          <w:szCs w:val="24"/>
        </w:rPr>
        <w:t xml:space="preserve"> in.</w:t>
      </w:r>
    </w:p>
    <w:p w14:paraId="3B6B55E7" w14:textId="77777777" w:rsidR="004701CA" w:rsidRDefault="004701CA" w:rsidP="00A67612">
      <w:pPr>
        <w:spacing w:after="0" w:line="240" w:lineRule="auto"/>
        <w:rPr>
          <w:rFonts w:cs="Arial"/>
          <w:sz w:val="24"/>
          <w:szCs w:val="24"/>
        </w:rPr>
      </w:pPr>
    </w:p>
    <w:p w14:paraId="01889AC1" w14:textId="77777777" w:rsidR="00E575A3" w:rsidRPr="00DB0168" w:rsidRDefault="00E575A3" w:rsidP="00A67612">
      <w:pPr>
        <w:spacing w:after="0" w:line="240" w:lineRule="auto"/>
        <w:rPr>
          <w:rFonts w:cs="Arial"/>
          <w:sz w:val="24"/>
          <w:szCs w:val="24"/>
        </w:rPr>
      </w:pPr>
    </w:p>
    <w:p w14:paraId="1FCB602D" w14:textId="70A59D46" w:rsidR="00A25997" w:rsidRPr="00E575A3" w:rsidRDefault="004701CA" w:rsidP="00DE0F3F">
      <w:pPr>
        <w:spacing w:after="0" w:line="240" w:lineRule="auto"/>
        <w:outlineLvl w:val="0"/>
        <w:rPr>
          <w:rFonts w:cs="Arial"/>
          <w:b/>
          <w:sz w:val="28"/>
          <w:szCs w:val="24"/>
          <w:u w:val="single"/>
        </w:rPr>
      </w:pPr>
      <w:r w:rsidRPr="00E575A3">
        <w:rPr>
          <w:rFonts w:cs="Arial"/>
          <w:b/>
          <w:sz w:val="28"/>
          <w:szCs w:val="24"/>
          <w:u w:val="single"/>
        </w:rPr>
        <w:t xml:space="preserve">Transition to </w:t>
      </w:r>
      <w:r w:rsidRPr="00E575A3">
        <w:rPr>
          <w:rFonts w:cs="Arial"/>
          <w:b/>
          <w:i/>
          <w:sz w:val="28"/>
          <w:szCs w:val="24"/>
          <w:u w:val="single"/>
        </w:rPr>
        <w:t>On the Outside</w:t>
      </w:r>
      <w:r w:rsidRPr="00E575A3">
        <w:rPr>
          <w:rFonts w:cs="Arial"/>
          <w:b/>
          <w:sz w:val="28"/>
          <w:szCs w:val="24"/>
          <w:u w:val="single"/>
        </w:rPr>
        <w:t xml:space="preserve"> Large Group Talk</w:t>
      </w:r>
      <w:r w:rsidR="00E575A3">
        <w:rPr>
          <w:rFonts w:cs="Arial"/>
          <w:b/>
          <w:sz w:val="28"/>
          <w:szCs w:val="24"/>
          <w:u w:val="single"/>
        </w:rPr>
        <w:t>:</w:t>
      </w:r>
    </w:p>
    <w:p w14:paraId="58356F58" w14:textId="77777777" w:rsidR="000F5571" w:rsidRPr="00DB0168" w:rsidRDefault="004701CA" w:rsidP="00A67612">
      <w:pPr>
        <w:spacing w:after="0" w:line="240" w:lineRule="auto"/>
        <w:rPr>
          <w:rFonts w:cs="Arial"/>
          <w:sz w:val="24"/>
          <w:szCs w:val="24"/>
        </w:rPr>
      </w:pPr>
      <w:r w:rsidRPr="00DB0168">
        <w:rPr>
          <w:rFonts w:cs="Arial"/>
          <w:b/>
          <w:sz w:val="24"/>
          <w:szCs w:val="24"/>
        </w:rPr>
        <w:t>Ask</w:t>
      </w:r>
      <w:r w:rsidR="00595C71" w:rsidRPr="00DB0168">
        <w:rPr>
          <w:rFonts w:cs="Arial"/>
          <w:b/>
          <w:sz w:val="24"/>
          <w:szCs w:val="24"/>
        </w:rPr>
        <w:t>:</w:t>
      </w:r>
      <w:r w:rsidR="00054204" w:rsidRPr="00DB0168">
        <w:rPr>
          <w:rFonts w:cs="Arial"/>
          <w:sz w:val="24"/>
          <w:szCs w:val="24"/>
        </w:rPr>
        <w:t xml:space="preserve"> </w:t>
      </w:r>
      <w:r w:rsidR="000F5571" w:rsidRPr="00DB0168">
        <w:rPr>
          <w:rFonts w:cs="Arial"/>
          <w:i/>
          <w:sz w:val="24"/>
          <w:szCs w:val="24"/>
        </w:rPr>
        <w:t>What makes someone an outsider</w:t>
      </w:r>
      <w:r w:rsidR="00CE589D" w:rsidRPr="00DB0168">
        <w:rPr>
          <w:rFonts w:cs="Arial"/>
          <w:i/>
          <w:sz w:val="24"/>
          <w:szCs w:val="24"/>
        </w:rPr>
        <w:t xml:space="preserve"> in our society</w:t>
      </w:r>
      <w:r w:rsidR="000F5571" w:rsidRPr="00DB0168">
        <w:rPr>
          <w:rFonts w:cs="Arial"/>
          <w:i/>
          <w:sz w:val="24"/>
          <w:szCs w:val="24"/>
        </w:rPr>
        <w:t>?</w:t>
      </w:r>
      <w:r w:rsidR="009803A2" w:rsidRPr="00DB0168">
        <w:rPr>
          <w:rFonts w:cs="Arial"/>
          <w:i/>
          <w:sz w:val="24"/>
          <w:szCs w:val="24"/>
        </w:rPr>
        <w:t xml:space="preserve"> </w:t>
      </w:r>
      <w:r w:rsidR="000F5571" w:rsidRPr="00DB0168">
        <w:rPr>
          <w:rFonts w:cs="Arial"/>
          <w:i/>
          <w:sz w:val="24"/>
          <w:szCs w:val="24"/>
        </w:rPr>
        <w:t xml:space="preserve">What makes someone an outsider </w:t>
      </w:r>
      <w:r w:rsidR="00CE589D" w:rsidRPr="00DB0168">
        <w:rPr>
          <w:rFonts w:cs="Arial"/>
          <w:i/>
          <w:sz w:val="24"/>
          <w:szCs w:val="24"/>
        </w:rPr>
        <w:t>in</w:t>
      </w:r>
      <w:r w:rsidR="000F5571" w:rsidRPr="00DB0168">
        <w:rPr>
          <w:rFonts w:cs="Arial"/>
          <w:i/>
          <w:sz w:val="24"/>
          <w:szCs w:val="24"/>
        </w:rPr>
        <w:t xml:space="preserve"> your youth group?</w:t>
      </w:r>
    </w:p>
    <w:p w14:paraId="14FD6A5F" w14:textId="77777777" w:rsidR="00054204" w:rsidRPr="00DB0168" w:rsidRDefault="00054204" w:rsidP="00A67612">
      <w:pPr>
        <w:spacing w:after="0" w:line="240" w:lineRule="auto"/>
        <w:rPr>
          <w:rFonts w:cs="Arial"/>
          <w:sz w:val="24"/>
          <w:szCs w:val="24"/>
        </w:rPr>
      </w:pPr>
    </w:p>
    <w:p w14:paraId="58E68B76" w14:textId="28CB6610" w:rsidR="00595C71" w:rsidRPr="00DB0168" w:rsidRDefault="00595C71" w:rsidP="00A67612">
      <w:pPr>
        <w:spacing w:after="0" w:line="240" w:lineRule="auto"/>
        <w:rPr>
          <w:rFonts w:cs="Arial"/>
          <w:i/>
          <w:sz w:val="24"/>
          <w:szCs w:val="24"/>
        </w:rPr>
      </w:pPr>
      <w:r w:rsidRPr="00DB0168">
        <w:rPr>
          <w:rFonts w:cs="Arial"/>
          <w:b/>
          <w:sz w:val="24"/>
          <w:szCs w:val="24"/>
        </w:rPr>
        <w:t xml:space="preserve">Say </w:t>
      </w:r>
      <w:r w:rsidR="004701CA" w:rsidRPr="00DB0168">
        <w:rPr>
          <w:rFonts w:cs="Arial"/>
          <w:b/>
          <w:sz w:val="24"/>
          <w:szCs w:val="24"/>
        </w:rPr>
        <w:t>S</w:t>
      </w:r>
      <w:r w:rsidRPr="00DB0168">
        <w:rPr>
          <w:rFonts w:cs="Arial"/>
          <w:b/>
          <w:sz w:val="24"/>
          <w:szCs w:val="24"/>
        </w:rPr>
        <w:t xml:space="preserve">omething </w:t>
      </w:r>
      <w:r w:rsidR="004701CA" w:rsidRPr="00DB0168">
        <w:rPr>
          <w:rFonts w:cs="Arial"/>
          <w:b/>
          <w:sz w:val="24"/>
          <w:szCs w:val="24"/>
        </w:rPr>
        <w:t>L</w:t>
      </w:r>
      <w:r w:rsidRPr="00DB0168">
        <w:rPr>
          <w:rFonts w:cs="Arial"/>
          <w:b/>
          <w:sz w:val="24"/>
          <w:szCs w:val="24"/>
        </w:rPr>
        <w:t>ike:</w:t>
      </w:r>
      <w:r w:rsidRPr="00DB0168">
        <w:rPr>
          <w:rFonts w:cs="Arial"/>
          <w:sz w:val="24"/>
          <w:szCs w:val="24"/>
        </w:rPr>
        <w:t xml:space="preserve"> </w:t>
      </w:r>
      <w:r w:rsidR="00CE589D" w:rsidRPr="00DB0168">
        <w:rPr>
          <w:rFonts w:cs="Arial"/>
          <w:i/>
          <w:sz w:val="24"/>
          <w:szCs w:val="24"/>
        </w:rPr>
        <w:t xml:space="preserve">Think about the different circles that make up the communities you interact with all day. You have your family circle (parents, siblings), your school circle (teachers, administrators, students), your friend circle (old and new), maybe an extracurricular circle (teammates, band members, cast members), and a youth group circle. For most of these, it’s pretty easy to tell who is on the inside and who is on the outside—teammates wear the same jerseys and classmates all sit in desks together. But </w:t>
      </w:r>
      <w:r w:rsidR="001933E4" w:rsidRPr="00DB0168">
        <w:rPr>
          <w:rFonts w:cs="Arial"/>
          <w:i/>
          <w:sz w:val="24"/>
          <w:szCs w:val="24"/>
        </w:rPr>
        <w:t>sometimes that line can become blurred</w:t>
      </w:r>
      <w:r w:rsidR="0096054F" w:rsidRPr="00DB0168">
        <w:rPr>
          <w:rFonts w:cs="Arial"/>
          <w:i/>
          <w:sz w:val="24"/>
          <w:szCs w:val="24"/>
        </w:rPr>
        <w:t>. Just because someone shows up to youth group every week doesn’t mean they feel like an insider. What are the things that draw people inside those circles? What pushes them to the fringes? Let’s spend some time looking at someone Jesus encountered who had been pushed outside of every circle she used to belong to.</w:t>
      </w:r>
    </w:p>
    <w:p w14:paraId="1F811C9D" w14:textId="77777777" w:rsidR="00054204" w:rsidRPr="00DB0168" w:rsidRDefault="00054204" w:rsidP="00A67612">
      <w:pPr>
        <w:spacing w:after="0" w:line="240" w:lineRule="auto"/>
        <w:rPr>
          <w:rFonts w:cs="Arial"/>
          <w:sz w:val="24"/>
          <w:szCs w:val="24"/>
        </w:rPr>
      </w:pPr>
    </w:p>
    <w:p w14:paraId="37337858" w14:textId="0C99FCBF" w:rsidR="007D594A" w:rsidRPr="00DB0168" w:rsidRDefault="007D594A" w:rsidP="00E575A3">
      <w:pPr>
        <w:spacing w:after="0" w:line="240" w:lineRule="auto"/>
        <w:ind w:left="360"/>
        <w:rPr>
          <w:rFonts w:cs="Arial"/>
          <w:sz w:val="24"/>
          <w:szCs w:val="24"/>
        </w:rPr>
      </w:pPr>
      <w:r w:rsidRPr="00DB0168">
        <w:rPr>
          <w:rFonts w:cs="Arial"/>
          <w:b/>
          <w:sz w:val="24"/>
          <w:szCs w:val="24"/>
        </w:rPr>
        <w:t xml:space="preserve">Tell the story of the </w:t>
      </w:r>
      <w:r w:rsidR="00B90789">
        <w:rPr>
          <w:rFonts w:cs="Arial"/>
          <w:b/>
          <w:sz w:val="24"/>
          <w:szCs w:val="24"/>
        </w:rPr>
        <w:t>w</w:t>
      </w:r>
      <w:r w:rsidRPr="00DB0168">
        <w:rPr>
          <w:rFonts w:cs="Arial"/>
          <w:b/>
          <w:sz w:val="24"/>
          <w:szCs w:val="24"/>
        </w:rPr>
        <w:t xml:space="preserve">oman at the </w:t>
      </w:r>
      <w:r w:rsidR="00B90789">
        <w:rPr>
          <w:rFonts w:cs="Arial"/>
          <w:b/>
          <w:sz w:val="24"/>
          <w:szCs w:val="24"/>
        </w:rPr>
        <w:t>w</w:t>
      </w:r>
      <w:r w:rsidRPr="00DB0168">
        <w:rPr>
          <w:rFonts w:cs="Arial"/>
          <w:b/>
          <w:sz w:val="24"/>
          <w:szCs w:val="24"/>
        </w:rPr>
        <w:t>ell, found in John 4:1–30.</w:t>
      </w:r>
      <w:r w:rsidRPr="00DB0168">
        <w:rPr>
          <w:rFonts w:cs="Arial"/>
          <w:sz w:val="24"/>
          <w:szCs w:val="24"/>
        </w:rPr>
        <w:t xml:space="preserve"> It’s pretty long, so you may wish to summarize the story for your students first then read the actual verses as you teach through the passage</w:t>
      </w:r>
      <w:r w:rsidR="000F5571" w:rsidRPr="00DB0168">
        <w:rPr>
          <w:rFonts w:cs="Arial"/>
          <w:sz w:val="24"/>
          <w:szCs w:val="24"/>
        </w:rPr>
        <w:t xml:space="preserve"> throughout all four large group sessions</w:t>
      </w:r>
      <w:r w:rsidRPr="00DB0168">
        <w:rPr>
          <w:rFonts w:cs="Arial"/>
          <w:sz w:val="24"/>
          <w:szCs w:val="24"/>
        </w:rPr>
        <w:t>.</w:t>
      </w:r>
    </w:p>
    <w:p w14:paraId="4C9CA27B" w14:textId="77777777" w:rsidR="00054204" w:rsidRPr="00DB0168" w:rsidRDefault="00054204" w:rsidP="00E575A3">
      <w:pPr>
        <w:spacing w:after="0" w:line="240" w:lineRule="auto"/>
        <w:ind w:left="360"/>
        <w:rPr>
          <w:rFonts w:eastAsia="Times New Roman" w:cs="Arial"/>
          <w:sz w:val="24"/>
          <w:szCs w:val="24"/>
        </w:rPr>
      </w:pPr>
    </w:p>
    <w:p w14:paraId="62F1EE77" w14:textId="77777777" w:rsidR="00054204" w:rsidRPr="00DB0168" w:rsidRDefault="00054204" w:rsidP="00A67612">
      <w:pPr>
        <w:spacing w:after="0" w:line="240" w:lineRule="auto"/>
        <w:rPr>
          <w:rFonts w:eastAsia="Times New Roman" w:cs="Arial"/>
          <w:sz w:val="24"/>
          <w:szCs w:val="24"/>
        </w:rPr>
      </w:pPr>
    </w:p>
    <w:p w14:paraId="76564403" w14:textId="1C8F8B5B" w:rsidR="00A732E0" w:rsidRPr="00E575A3" w:rsidRDefault="00D92F7B" w:rsidP="00DE0F3F">
      <w:pPr>
        <w:spacing w:after="0" w:line="240" w:lineRule="auto"/>
        <w:outlineLvl w:val="0"/>
        <w:rPr>
          <w:rFonts w:eastAsia="Times New Roman" w:cs="Arial"/>
          <w:b/>
          <w:sz w:val="28"/>
          <w:szCs w:val="24"/>
          <w:u w:val="single"/>
        </w:rPr>
      </w:pPr>
      <w:r w:rsidRPr="00E575A3">
        <w:rPr>
          <w:rFonts w:eastAsia="Times New Roman" w:cs="Arial"/>
          <w:b/>
          <w:sz w:val="28"/>
          <w:szCs w:val="24"/>
          <w:u w:val="single"/>
        </w:rPr>
        <w:t>Teaching</w:t>
      </w:r>
      <w:r w:rsidR="00E575A3" w:rsidRPr="00E575A3">
        <w:rPr>
          <w:rFonts w:eastAsia="Times New Roman" w:cs="Arial"/>
          <w:b/>
          <w:sz w:val="28"/>
          <w:szCs w:val="24"/>
          <w:u w:val="single"/>
        </w:rPr>
        <w:t>:</w:t>
      </w:r>
    </w:p>
    <w:p w14:paraId="667C1FCC" w14:textId="77777777" w:rsidR="004065CC" w:rsidRPr="00DB0168" w:rsidRDefault="007D594A" w:rsidP="00DE0F3F">
      <w:pPr>
        <w:spacing w:after="0" w:line="240" w:lineRule="auto"/>
        <w:outlineLvl w:val="0"/>
        <w:rPr>
          <w:rFonts w:eastAsia="Times New Roman" w:cs="Arial"/>
          <w:b/>
          <w:sz w:val="24"/>
          <w:szCs w:val="24"/>
        </w:rPr>
      </w:pPr>
      <w:r w:rsidRPr="00DB0168">
        <w:rPr>
          <w:rFonts w:eastAsia="Times New Roman" w:cs="Arial"/>
          <w:b/>
          <w:sz w:val="24"/>
          <w:szCs w:val="24"/>
        </w:rPr>
        <w:t xml:space="preserve">1. </w:t>
      </w:r>
      <w:r w:rsidR="00D92F7B" w:rsidRPr="00DB0168">
        <w:rPr>
          <w:rFonts w:eastAsia="Times New Roman" w:cs="Arial"/>
          <w:b/>
          <w:sz w:val="24"/>
          <w:szCs w:val="24"/>
        </w:rPr>
        <w:t>Different</w:t>
      </w:r>
    </w:p>
    <w:p w14:paraId="42DCC6ED" w14:textId="77777777" w:rsidR="004065CC" w:rsidRPr="00DB0168" w:rsidRDefault="004065CC" w:rsidP="00A67612">
      <w:pPr>
        <w:pStyle w:val="ListParagraph"/>
        <w:spacing w:after="0" w:line="240" w:lineRule="auto"/>
        <w:rPr>
          <w:rFonts w:eastAsia="Times New Roman" w:cs="Arial"/>
          <w:sz w:val="24"/>
          <w:szCs w:val="24"/>
        </w:rPr>
      </w:pPr>
    </w:p>
    <w:p w14:paraId="2AC84891" w14:textId="77777777" w:rsidR="00712150" w:rsidRPr="00DB0168" w:rsidRDefault="004065CC" w:rsidP="00A67612">
      <w:pPr>
        <w:spacing w:after="0" w:line="240" w:lineRule="auto"/>
        <w:rPr>
          <w:rFonts w:eastAsia="Times New Roman" w:cs="Arial"/>
          <w:i/>
          <w:sz w:val="24"/>
          <w:szCs w:val="24"/>
        </w:rPr>
      </w:pPr>
      <w:r w:rsidRPr="00DB0168">
        <w:rPr>
          <w:rFonts w:eastAsia="Times New Roman" w:cs="Arial"/>
          <w:b/>
          <w:sz w:val="24"/>
          <w:szCs w:val="24"/>
        </w:rPr>
        <w:t xml:space="preserve">Say </w:t>
      </w:r>
      <w:r w:rsidR="00D92F7B" w:rsidRPr="00DB0168">
        <w:rPr>
          <w:rFonts w:eastAsia="Times New Roman" w:cs="Arial"/>
          <w:b/>
          <w:sz w:val="24"/>
          <w:szCs w:val="24"/>
        </w:rPr>
        <w:t>S</w:t>
      </w:r>
      <w:r w:rsidRPr="00DB0168">
        <w:rPr>
          <w:rFonts w:eastAsia="Times New Roman" w:cs="Arial"/>
          <w:b/>
          <w:sz w:val="24"/>
          <w:szCs w:val="24"/>
        </w:rPr>
        <w:t xml:space="preserve">omething </w:t>
      </w:r>
      <w:r w:rsidR="00D92F7B" w:rsidRPr="00DB0168">
        <w:rPr>
          <w:rFonts w:eastAsia="Times New Roman" w:cs="Arial"/>
          <w:b/>
          <w:sz w:val="24"/>
          <w:szCs w:val="24"/>
        </w:rPr>
        <w:t>L</w:t>
      </w:r>
      <w:r w:rsidRPr="00DB0168">
        <w:rPr>
          <w:rFonts w:eastAsia="Times New Roman" w:cs="Arial"/>
          <w:b/>
          <w:sz w:val="24"/>
          <w:szCs w:val="24"/>
        </w:rPr>
        <w:t>ike</w:t>
      </w:r>
      <w:r w:rsidR="00D92F7B" w:rsidRPr="00DB0168">
        <w:rPr>
          <w:rFonts w:eastAsia="Times New Roman" w:cs="Arial"/>
          <w:b/>
          <w:sz w:val="24"/>
          <w:szCs w:val="24"/>
        </w:rPr>
        <w:t>:</w:t>
      </w:r>
      <w:r w:rsidR="00D92F7B" w:rsidRPr="00DB0168">
        <w:rPr>
          <w:rFonts w:eastAsia="Times New Roman" w:cs="Arial"/>
          <w:sz w:val="24"/>
          <w:szCs w:val="24"/>
        </w:rPr>
        <w:t xml:space="preserve"> </w:t>
      </w:r>
      <w:r w:rsidRPr="00DB0168">
        <w:rPr>
          <w:rFonts w:eastAsia="Times New Roman" w:cs="Arial"/>
          <w:i/>
          <w:sz w:val="24"/>
          <w:szCs w:val="24"/>
        </w:rPr>
        <w:t>Jesus was definitely</w:t>
      </w:r>
      <w:r w:rsidR="00D92F7B" w:rsidRPr="00DB0168">
        <w:rPr>
          <w:rFonts w:eastAsia="Times New Roman" w:cs="Arial"/>
          <w:i/>
          <w:sz w:val="24"/>
          <w:szCs w:val="24"/>
        </w:rPr>
        <w:t xml:space="preserve"> </w:t>
      </w:r>
      <w:r w:rsidRPr="00DB0168">
        <w:rPr>
          <w:rFonts w:eastAsia="Times New Roman" w:cs="Arial"/>
          <w:i/>
          <w:sz w:val="24"/>
          <w:szCs w:val="24"/>
        </w:rPr>
        <w:t>stepping outside the box by having a conversation with a Samaritan wom</w:t>
      </w:r>
      <w:r w:rsidR="008E4CA6" w:rsidRPr="00DB0168">
        <w:rPr>
          <w:rFonts w:eastAsia="Times New Roman" w:cs="Arial"/>
          <w:i/>
          <w:sz w:val="24"/>
          <w:szCs w:val="24"/>
        </w:rPr>
        <w:t>a</w:t>
      </w:r>
      <w:r w:rsidRPr="00DB0168">
        <w:rPr>
          <w:rFonts w:eastAsia="Times New Roman" w:cs="Arial"/>
          <w:i/>
          <w:sz w:val="24"/>
          <w:szCs w:val="24"/>
        </w:rPr>
        <w:t xml:space="preserve">n. </w:t>
      </w:r>
      <w:r w:rsidR="008E4CA6" w:rsidRPr="00DB0168">
        <w:rPr>
          <w:rFonts w:eastAsia="Times New Roman" w:cs="Arial"/>
          <w:i/>
          <w:sz w:val="24"/>
          <w:szCs w:val="24"/>
        </w:rPr>
        <w:t>He</w:t>
      </w:r>
      <w:r w:rsidRPr="00DB0168">
        <w:rPr>
          <w:rFonts w:eastAsia="Times New Roman" w:cs="Arial"/>
          <w:i/>
          <w:sz w:val="24"/>
          <w:szCs w:val="24"/>
        </w:rPr>
        <w:t xml:space="preserve"> was </w:t>
      </w:r>
      <w:r w:rsidR="008E4CA6" w:rsidRPr="00DB0168">
        <w:rPr>
          <w:rFonts w:eastAsia="Times New Roman" w:cs="Arial"/>
          <w:i/>
          <w:sz w:val="24"/>
          <w:szCs w:val="24"/>
        </w:rPr>
        <w:t>traveling from Judea to Galilee, but to get there, he had to pass through Samaria</w:t>
      </w:r>
      <w:r w:rsidRPr="00DB0168">
        <w:rPr>
          <w:rFonts w:eastAsia="Times New Roman" w:cs="Arial"/>
          <w:i/>
          <w:sz w:val="24"/>
          <w:szCs w:val="24"/>
        </w:rPr>
        <w:t xml:space="preserve">. </w:t>
      </w:r>
      <w:r w:rsidR="00D92F7B" w:rsidRPr="00DB0168">
        <w:rPr>
          <w:rFonts w:eastAsia="Times New Roman" w:cs="Arial"/>
          <w:i/>
          <w:sz w:val="24"/>
          <w:szCs w:val="24"/>
        </w:rPr>
        <w:t>I</w:t>
      </w:r>
      <w:r w:rsidR="00F31556" w:rsidRPr="00DB0168">
        <w:rPr>
          <w:rFonts w:eastAsia="Times New Roman" w:cs="Arial"/>
          <w:i/>
          <w:sz w:val="24"/>
          <w:szCs w:val="24"/>
        </w:rPr>
        <w:t>t was not common for Samaritans</w:t>
      </w:r>
      <w:r w:rsidR="00D44BBF" w:rsidRPr="00DB0168">
        <w:rPr>
          <w:rFonts w:eastAsia="Times New Roman" w:cs="Arial"/>
          <w:i/>
          <w:sz w:val="24"/>
          <w:szCs w:val="24"/>
        </w:rPr>
        <w:t xml:space="preserve"> to</w:t>
      </w:r>
      <w:r w:rsidR="00F31556" w:rsidRPr="00DB0168">
        <w:rPr>
          <w:rFonts w:eastAsia="Times New Roman" w:cs="Arial"/>
          <w:i/>
          <w:sz w:val="24"/>
          <w:szCs w:val="24"/>
        </w:rPr>
        <w:t xml:space="preserve"> associate</w:t>
      </w:r>
      <w:r w:rsidR="00D44BBF" w:rsidRPr="00DB0168">
        <w:rPr>
          <w:rFonts w:eastAsia="Times New Roman" w:cs="Arial"/>
          <w:i/>
          <w:sz w:val="24"/>
          <w:szCs w:val="24"/>
        </w:rPr>
        <w:t xml:space="preserve"> with Jews</w:t>
      </w:r>
      <w:r w:rsidR="00D92F7B" w:rsidRPr="00DB0168">
        <w:rPr>
          <w:rFonts w:eastAsia="Times New Roman" w:cs="Arial"/>
          <w:i/>
          <w:sz w:val="24"/>
          <w:szCs w:val="24"/>
        </w:rPr>
        <w:t>.</w:t>
      </w:r>
      <w:r w:rsidR="00F31556" w:rsidRPr="00DB0168">
        <w:rPr>
          <w:rFonts w:eastAsia="Times New Roman" w:cs="Arial"/>
          <w:i/>
          <w:sz w:val="24"/>
          <w:szCs w:val="24"/>
        </w:rPr>
        <w:t xml:space="preserve"> </w:t>
      </w:r>
      <w:r w:rsidR="00D92F7B" w:rsidRPr="00DB0168">
        <w:rPr>
          <w:rFonts w:eastAsia="Times New Roman" w:cs="Arial"/>
          <w:i/>
          <w:sz w:val="24"/>
          <w:szCs w:val="24"/>
        </w:rPr>
        <w:t>I</w:t>
      </w:r>
      <w:r w:rsidR="00F31556" w:rsidRPr="00DB0168">
        <w:rPr>
          <w:rFonts w:eastAsia="Times New Roman" w:cs="Arial"/>
          <w:i/>
          <w:sz w:val="24"/>
          <w:szCs w:val="24"/>
        </w:rPr>
        <w:t>n fact</w:t>
      </w:r>
      <w:r w:rsidR="001163B4" w:rsidRPr="00DB0168">
        <w:rPr>
          <w:rFonts w:eastAsia="Times New Roman" w:cs="Arial"/>
          <w:i/>
          <w:sz w:val="24"/>
          <w:szCs w:val="24"/>
        </w:rPr>
        <w:t>,</w:t>
      </w:r>
      <w:r w:rsidR="00F31556" w:rsidRPr="00DB0168">
        <w:rPr>
          <w:rFonts w:eastAsia="Times New Roman" w:cs="Arial"/>
          <w:i/>
          <w:sz w:val="24"/>
          <w:szCs w:val="24"/>
        </w:rPr>
        <w:t xml:space="preserve"> Sama</w:t>
      </w:r>
      <w:r w:rsidR="00712150" w:rsidRPr="00DB0168">
        <w:rPr>
          <w:rFonts w:eastAsia="Times New Roman" w:cs="Arial"/>
          <w:i/>
          <w:sz w:val="24"/>
          <w:szCs w:val="24"/>
        </w:rPr>
        <w:t xml:space="preserve">ritans were </w:t>
      </w:r>
      <w:r w:rsidR="008D296A" w:rsidRPr="00DB0168">
        <w:rPr>
          <w:rFonts w:eastAsia="Times New Roman" w:cs="Arial"/>
          <w:i/>
          <w:sz w:val="24"/>
          <w:szCs w:val="24"/>
        </w:rPr>
        <w:t>viewed</w:t>
      </w:r>
      <w:r w:rsidR="00712150" w:rsidRPr="00DB0168">
        <w:rPr>
          <w:rFonts w:eastAsia="Times New Roman" w:cs="Arial"/>
          <w:i/>
          <w:sz w:val="24"/>
          <w:szCs w:val="24"/>
        </w:rPr>
        <w:t xml:space="preserve"> as rejects. The Jews saw themselves as pure, but the Samaritans</w:t>
      </w:r>
      <w:r w:rsidR="008D296A" w:rsidRPr="00DB0168">
        <w:rPr>
          <w:rFonts w:eastAsia="Times New Roman" w:cs="Arial"/>
          <w:i/>
          <w:sz w:val="24"/>
          <w:szCs w:val="24"/>
        </w:rPr>
        <w:t xml:space="preserve"> </w:t>
      </w:r>
      <w:r w:rsidR="00712150" w:rsidRPr="00DB0168">
        <w:rPr>
          <w:rFonts w:eastAsia="Times New Roman" w:cs="Arial"/>
          <w:i/>
          <w:sz w:val="24"/>
          <w:szCs w:val="24"/>
        </w:rPr>
        <w:t>had married people from othe</w:t>
      </w:r>
      <w:r w:rsidR="008D296A" w:rsidRPr="00DB0168">
        <w:rPr>
          <w:rFonts w:eastAsia="Times New Roman" w:cs="Arial"/>
          <w:i/>
          <w:sz w:val="24"/>
          <w:szCs w:val="24"/>
        </w:rPr>
        <w:t xml:space="preserve">r cultures and had mixed other religions with their own. </w:t>
      </w:r>
      <w:proofErr w:type="gramStart"/>
      <w:r w:rsidR="008D296A" w:rsidRPr="00DB0168">
        <w:rPr>
          <w:rFonts w:eastAsia="Times New Roman" w:cs="Arial"/>
          <w:i/>
          <w:sz w:val="24"/>
          <w:szCs w:val="24"/>
        </w:rPr>
        <w:t>So</w:t>
      </w:r>
      <w:proofErr w:type="gramEnd"/>
      <w:r w:rsidR="008D296A" w:rsidRPr="00DB0168">
        <w:rPr>
          <w:rFonts w:eastAsia="Times New Roman" w:cs="Arial"/>
          <w:i/>
          <w:sz w:val="24"/>
          <w:szCs w:val="24"/>
        </w:rPr>
        <w:t xml:space="preserve"> Jews believed they would become </w:t>
      </w:r>
      <w:r w:rsidR="000F5571" w:rsidRPr="00DB0168">
        <w:rPr>
          <w:rFonts w:eastAsia="Times New Roman" w:cs="Arial"/>
          <w:i/>
          <w:sz w:val="24"/>
          <w:szCs w:val="24"/>
        </w:rPr>
        <w:t xml:space="preserve">tainted or unclean </w:t>
      </w:r>
      <w:r w:rsidR="008D296A" w:rsidRPr="00DB0168">
        <w:rPr>
          <w:rFonts w:eastAsia="Times New Roman" w:cs="Arial"/>
          <w:i/>
          <w:sz w:val="24"/>
          <w:szCs w:val="24"/>
        </w:rPr>
        <w:t>just by sharing dinner with Samaritan</w:t>
      </w:r>
      <w:r w:rsidR="00AB39BF" w:rsidRPr="00DB0168">
        <w:rPr>
          <w:rFonts w:eastAsia="Times New Roman" w:cs="Arial"/>
          <w:i/>
          <w:sz w:val="24"/>
          <w:szCs w:val="24"/>
        </w:rPr>
        <w:t>s</w:t>
      </w:r>
      <w:r w:rsidR="008D296A" w:rsidRPr="00DB0168">
        <w:rPr>
          <w:rFonts w:eastAsia="Times New Roman" w:cs="Arial"/>
          <w:i/>
          <w:sz w:val="24"/>
          <w:szCs w:val="24"/>
        </w:rPr>
        <w:t>.</w:t>
      </w:r>
    </w:p>
    <w:p w14:paraId="6094ADAD" w14:textId="77777777" w:rsidR="008D296A" w:rsidRPr="00DB0168" w:rsidRDefault="008D296A" w:rsidP="00A67612">
      <w:pPr>
        <w:spacing w:after="0" w:line="240" w:lineRule="auto"/>
        <w:rPr>
          <w:rFonts w:eastAsia="Times New Roman" w:cs="Arial"/>
          <w:i/>
          <w:sz w:val="24"/>
          <w:szCs w:val="24"/>
        </w:rPr>
      </w:pPr>
    </w:p>
    <w:p w14:paraId="42D7BF3B" w14:textId="3A72D1AB" w:rsidR="008D296A" w:rsidRPr="00DB0168" w:rsidRDefault="008D296A" w:rsidP="00A67612">
      <w:pPr>
        <w:spacing w:after="0" w:line="240" w:lineRule="auto"/>
        <w:rPr>
          <w:rFonts w:eastAsia="Times New Roman" w:cs="Arial"/>
          <w:i/>
          <w:sz w:val="24"/>
          <w:szCs w:val="24"/>
        </w:rPr>
      </w:pPr>
      <w:r w:rsidRPr="00DB0168">
        <w:rPr>
          <w:rFonts w:eastAsia="Times New Roman" w:cs="Arial"/>
          <w:i/>
          <w:sz w:val="24"/>
          <w:szCs w:val="24"/>
        </w:rPr>
        <w:lastRenderedPageBreak/>
        <w:t xml:space="preserve">But you probably know the term </w:t>
      </w:r>
      <w:r w:rsidRPr="00DB0168">
        <w:rPr>
          <w:rFonts w:eastAsia="Times New Roman" w:cs="Arial"/>
          <w:sz w:val="24"/>
          <w:szCs w:val="24"/>
        </w:rPr>
        <w:t>Samaritan</w:t>
      </w:r>
      <w:r w:rsidRPr="00DB0168">
        <w:rPr>
          <w:rFonts w:eastAsia="Times New Roman" w:cs="Arial"/>
          <w:i/>
          <w:sz w:val="24"/>
          <w:szCs w:val="24"/>
        </w:rPr>
        <w:t xml:space="preserve"> from another story: </w:t>
      </w:r>
      <w:proofErr w:type="gramStart"/>
      <w:r w:rsidRPr="00DB0168">
        <w:rPr>
          <w:rFonts w:eastAsia="Times New Roman" w:cs="Arial"/>
          <w:i/>
          <w:sz w:val="24"/>
          <w:szCs w:val="24"/>
        </w:rPr>
        <w:t>the</w:t>
      </w:r>
      <w:proofErr w:type="gramEnd"/>
      <w:r w:rsidRPr="00DB0168">
        <w:rPr>
          <w:rFonts w:eastAsia="Times New Roman" w:cs="Arial"/>
          <w:i/>
          <w:sz w:val="24"/>
          <w:szCs w:val="24"/>
        </w:rPr>
        <w:t xml:space="preserve"> Good Samaritan. </w:t>
      </w:r>
      <w:r w:rsidR="00AB39BF" w:rsidRPr="00DB0168">
        <w:rPr>
          <w:rFonts w:eastAsia="Times New Roman" w:cs="Arial"/>
          <w:i/>
          <w:sz w:val="24"/>
          <w:szCs w:val="24"/>
        </w:rPr>
        <w:t>A</w:t>
      </w:r>
      <w:r w:rsidRPr="00DB0168">
        <w:rPr>
          <w:rFonts w:eastAsia="Times New Roman" w:cs="Arial"/>
          <w:i/>
          <w:sz w:val="24"/>
          <w:szCs w:val="24"/>
        </w:rPr>
        <w:t xml:space="preserve"> Jewish man is beaten by robbers, but several Jewish religious leaders wouldn’t even cross the road to help him. In the end, it was a Samaritan</w:t>
      </w:r>
      <w:r w:rsidR="00140368" w:rsidRPr="00DB0168">
        <w:rPr>
          <w:rFonts w:eastAsia="Times New Roman" w:cs="Arial"/>
          <w:i/>
          <w:sz w:val="24"/>
          <w:szCs w:val="24"/>
        </w:rPr>
        <w:t>—not a Jew—w</w:t>
      </w:r>
      <w:r w:rsidRPr="00DB0168">
        <w:rPr>
          <w:rFonts w:eastAsia="Times New Roman" w:cs="Arial"/>
          <w:i/>
          <w:sz w:val="24"/>
          <w:szCs w:val="24"/>
        </w:rPr>
        <w:t xml:space="preserve">ho helped him. Now you know why that story was so radical to Jesus’ Jewish audience. The holiest Jews wouldn’t help a man in need, but a </w:t>
      </w:r>
      <w:r w:rsidR="007C2105" w:rsidRPr="00DB0168">
        <w:rPr>
          <w:rFonts w:eastAsia="Times New Roman" w:cs="Arial"/>
          <w:i/>
          <w:sz w:val="24"/>
          <w:szCs w:val="24"/>
        </w:rPr>
        <w:t xml:space="preserve">lowly, </w:t>
      </w:r>
      <w:r w:rsidR="000F5571" w:rsidRPr="00DB0168">
        <w:rPr>
          <w:rFonts w:eastAsia="Times New Roman" w:cs="Arial"/>
          <w:i/>
          <w:sz w:val="24"/>
          <w:szCs w:val="24"/>
        </w:rPr>
        <w:t>tainted</w:t>
      </w:r>
      <w:r w:rsidRPr="00DB0168">
        <w:rPr>
          <w:rFonts w:eastAsia="Times New Roman" w:cs="Arial"/>
          <w:i/>
          <w:sz w:val="24"/>
          <w:szCs w:val="24"/>
        </w:rPr>
        <w:t xml:space="preserve"> Samaritan would? Yeah</w:t>
      </w:r>
      <w:r w:rsidR="00B90789">
        <w:rPr>
          <w:rFonts w:eastAsia="Times New Roman" w:cs="Arial"/>
          <w:i/>
          <w:sz w:val="24"/>
          <w:szCs w:val="24"/>
        </w:rPr>
        <w:t>,</w:t>
      </w:r>
      <w:r w:rsidRPr="00DB0168">
        <w:rPr>
          <w:rFonts w:eastAsia="Times New Roman" w:cs="Arial"/>
          <w:i/>
          <w:sz w:val="24"/>
          <w:szCs w:val="24"/>
        </w:rPr>
        <w:t xml:space="preserve"> right. </w:t>
      </w:r>
      <w:proofErr w:type="gramStart"/>
      <w:r w:rsidRPr="00DB0168">
        <w:rPr>
          <w:rFonts w:eastAsia="Times New Roman" w:cs="Arial"/>
          <w:i/>
          <w:sz w:val="24"/>
          <w:szCs w:val="24"/>
        </w:rPr>
        <w:t>So</w:t>
      </w:r>
      <w:proofErr w:type="gramEnd"/>
      <w:r w:rsidRPr="00DB0168">
        <w:rPr>
          <w:rFonts w:eastAsia="Times New Roman" w:cs="Arial"/>
          <w:i/>
          <w:sz w:val="24"/>
          <w:szCs w:val="24"/>
        </w:rPr>
        <w:t xml:space="preserve"> you can see that the Samaritan woman at the well was the victim of some pret</w:t>
      </w:r>
      <w:r w:rsidR="00F36004" w:rsidRPr="00DB0168">
        <w:rPr>
          <w:rFonts w:eastAsia="Times New Roman" w:cs="Arial"/>
          <w:i/>
          <w:sz w:val="24"/>
          <w:szCs w:val="24"/>
        </w:rPr>
        <w:t>ty extreme cultural prejudices.</w:t>
      </w:r>
    </w:p>
    <w:p w14:paraId="69D01E29" w14:textId="77777777" w:rsidR="00F36004" w:rsidRPr="00DB0168" w:rsidRDefault="00F36004" w:rsidP="00A67612">
      <w:pPr>
        <w:spacing w:after="0" w:line="240" w:lineRule="auto"/>
        <w:rPr>
          <w:rFonts w:eastAsia="Times New Roman" w:cs="Arial"/>
          <w:sz w:val="24"/>
          <w:szCs w:val="24"/>
        </w:rPr>
      </w:pPr>
    </w:p>
    <w:p w14:paraId="281FABCF" w14:textId="49464581" w:rsidR="00F31556" w:rsidRPr="00DB0168" w:rsidRDefault="00F36004" w:rsidP="00E575A3">
      <w:pPr>
        <w:spacing w:after="0" w:line="240" w:lineRule="auto"/>
        <w:rPr>
          <w:rFonts w:eastAsia="Times New Roman" w:cs="Arial"/>
          <w:sz w:val="24"/>
          <w:szCs w:val="24"/>
        </w:rPr>
      </w:pPr>
      <w:r w:rsidRPr="00DB0168">
        <w:rPr>
          <w:rFonts w:eastAsia="Times New Roman" w:cs="Arial"/>
          <w:i/>
          <w:sz w:val="24"/>
          <w:szCs w:val="24"/>
        </w:rPr>
        <w:t>The truth is</w:t>
      </w:r>
      <w:r w:rsidR="00B90789">
        <w:rPr>
          <w:rFonts w:eastAsia="Times New Roman" w:cs="Arial"/>
          <w:i/>
          <w:sz w:val="24"/>
          <w:szCs w:val="24"/>
        </w:rPr>
        <w:t xml:space="preserve"> that</w:t>
      </w:r>
      <w:r w:rsidRPr="00DB0168">
        <w:rPr>
          <w:rFonts w:eastAsia="Times New Roman" w:cs="Arial"/>
          <w:i/>
          <w:sz w:val="24"/>
          <w:szCs w:val="24"/>
        </w:rPr>
        <w:t xml:space="preserve"> </w:t>
      </w:r>
      <w:r w:rsidR="00F31556" w:rsidRPr="00DB0168">
        <w:rPr>
          <w:rFonts w:eastAsia="Times New Roman" w:cs="Arial"/>
          <w:i/>
          <w:sz w:val="24"/>
          <w:szCs w:val="24"/>
        </w:rPr>
        <w:t>Jesus</w:t>
      </w:r>
      <w:r w:rsidRPr="00DB0168">
        <w:rPr>
          <w:rFonts w:eastAsia="Times New Roman" w:cs="Arial"/>
          <w:i/>
          <w:sz w:val="24"/>
          <w:szCs w:val="24"/>
        </w:rPr>
        <w:t xml:space="preserve"> may have raised a few eyebrows by talking with a Samaritan, but it wasn’t unheard of. At least he wasn’t sharing a meal with </w:t>
      </w:r>
      <w:r w:rsidR="00F25775" w:rsidRPr="00DB0168">
        <w:rPr>
          <w:rFonts w:eastAsia="Times New Roman" w:cs="Arial"/>
          <w:i/>
          <w:sz w:val="24"/>
          <w:szCs w:val="24"/>
        </w:rPr>
        <w:t>one</w:t>
      </w:r>
      <w:r w:rsidRPr="00DB0168">
        <w:rPr>
          <w:rFonts w:eastAsia="Times New Roman" w:cs="Arial"/>
          <w:i/>
          <w:sz w:val="24"/>
          <w:szCs w:val="24"/>
        </w:rPr>
        <w:t>. But it was extremely shocking that he’d talk to her for another reason: she was a woman.</w:t>
      </w:r>
      <w:r w:rsidR="00F31556" w:rsidRPr="00DB0168">
        <w:rPr>
          <w:rFonts w:eastAsia="Times New Roman" w:cs="Arial"/>
          <w:i/>
          <w:sz w:val="24"/>
          <w:szCs w:val="24"/>
        </w:rPr>
        <w:t xml:space="preserve"> </w:t>
      </w:r>
      <w:r w:rsidRPr="00DB0168">
        <w:rPr>
          <w:rFonts w:eastAsia="Times New Roman" w:cs="Arial"/>
          <w:i/>
          <w:sz w:val="24"/>
          <w:szCs w:val="24"/>
        </w:rPr>
        <w:t>M</w:t>
      </w:r>
      <w:r w:rsidR="00F31556" w:rsidRPr="00DB0168">
        <w:rPr>
          <w:rFonts w:eastAsia="Times New Roman" w:cs="Arial"/>
          <w:i/>
          <w:sz w:val="24"/>
          <w:szCs w:val="24"/>
        </w:rPr>
        <w:t xml:space="preserve">en </w:t>
      </w:r>
      <w:r w:rsidRPr="00DB0168">
        <w:rPr>
          <w:rFonts w:eastAsia="Times New Roman" w:cs="Arial"/>
          <w:i/>
          <w:sz w:val="24"/>
          <w:szCs w:val="24"/>
        </w:rPr>
        <w:t>rarely spoke</w:t>
      </w:r>
      <w:r w:rsidR="00F31556" w:rsidRPr="00DB0168">
        <w:rPr>
          <w:rFonts w:eastAsia="Times New Roman" w:cs="Arial"/>
          <w:i/>
          <w:sz w:val="24"/>
          <w:szCs w:val="24"/>
        </w:rPr>
        <w:t xml:space="preserve"> to women outside of their home</w:t>
      </w:r>
      <w:r w:rsidRPr="00DB0168">
        <w:rPr>
          <w:rFonts w:eastAsia="Times New Roman" w:cs="Arial"/>
          <w:i/>
          <w:sz w:val="24"/>
          <w:szCs w:val="24"/>
        </w:rPr>
        <w:t>s</w:t>
      </w:r>
      <w:r w:rsidR="00F31556" w:rsidRPr="00DB0168">
        <w:rPr>
          <w:rFonts w:eastAsia="Times New Roman" w:cs="Arial"/>
          <w:i/>
          <w:sz w:val="24"/>
          <w:szCs w:val="24"/>
        </w:rPr>
        <w:t xml:space="preserve"> because during Jesus</w:t>
      </w:r>
      <w:r w:rsidR="00D92F7B" w:rsidRPr="00DB0168">
        <w:rPr>
          <w:rFonts w:eastAsia="Times New Roman" w:cs="Arial"/>
          <w:i/>
          <w:sz w:val="24"/>
          <w:szCs w:val="24"/>
        </w:rPr>
        <w:t>’</w:t>
      </w:r>
      <w:r w:rsidR="00F31556" w:rsidRPr="00DB0168">
        <w:rPr>
          <w:rFonts w:eastAsia="Times New Roman" w:cs="Arial"/>
          <w:i/>
          <w:sz w:val="24"/>
          <w:szCs w:val="24"/>
        </w:rPr>
        <w:t xml:space="preserve"> day women were seen as </w:t>
      </w:r>
      <w:r w:rsidRPr="00DB0168">
        <w:rPr>
          <w:rFonts w:eastAsia="Times New Roman" w:cs="Arial"/>
          <w:i/>
          <w:sz w:val="24"/>
          <w:szCs w:val="24"/>
        </w:rPr>
        <w:t>second-class</w:t>
      </w:r>
      <w:r w:rsidR="00F31556" w:rsidRPr="00DB0168">
        <w:rPr>
          <w:rFonts w:eastAsia="Times New Roman" w:cs="Arial"/>
          <w:i/>
          <w:sz w:val="24"/>
          <w:szCs w:val="24"/>
        </w:rPr>
        <w:t xml:space="preserve"> citizens in many parts of the world. </w:t>
      </w:r>
      <w:r w:rsidRPr="00DB0168">
        <w:rPr>
          <w:rFonts w:eastAsia="Times New Roman" w:cs="Arial"/>
          <w:i/>
          <w:sz w:val="24"/>
          <w:szCs w:val="24"/>
        </w:rPr>
        <w:t>But Jesus wasn’t just any man—he was a Rabbi, a teacher. He was given the very special task of teaching people about God and his law. That was a privilege Rabbis couldn’t take lightly. It was his job to teach men</w:t>
      </w:r>
      <w:r w:rsidR="00F25775" w:rsidRPr="00DB0168">
        <w:rPr>
          <w:rFonts w:eastAsia="Times New Roman" w:cs="Arial"/>
          <w:i/>
          <w:sz w:val="24"/>
          <w:szCs w:val="24"/>
        </w:rPr>
        <w:t xml:space="preserve"> at all times (and his time was very valuable)</w:t>
      </w:r>
      <w:r w:rsidRPr="00DB0168">
        <w:rPr>
          <w:rFonts w:eastAsia="Times New Roman" w:cs="Arial"/>
          <w:i/>
          <w:sz w:val="24"/>
          <w:szCs w:val="24"/>
        </w:rPr>
        <w:t>. Teaching women was believed t</w:t>
      </w:r>
      <w:r w:rsidR="007C2105" w:rsidRPr="00DB0168">
        <w:rPr>
          <w:rFonts w:eastAsia="Times New Roman" w:cs="Arial"/>
          <w:i/>
          <w:sz w:val="24"/>
          <w:szCs w:val="24"/>
        </w:rPr>
        <w:t>o be a waste of time for Rabbis</w:t>
      </w:r>
      <w:r w:rsidR="00F25775" w:rsidRPr="00DB0168">
        <w:rPr>
          <w:rFonts w:eastAsia="Times New Roman" w:cs="Arial"/>
          <w:i/>
          <w:sz w:val="24"/>
          <w:szCs w:val="24"/>
        </w:rPr>
        <w:t xml:space="preserve">. As you can see, </w:t>
      </w:r>
      <w:r w:rsidR="00F31556" w:rsidRPr="00DB0168">
        <w:rPr>
          <w:rFonts w:eastAsia="Times New Roman" w:cs="Arial"/>
          <w:i/>
          <w:sz w:val="24"/>
          <w:szCs w:val="24"/>
        </w:rPr>
        <w:t xml:space="preserve">Jesus </w:t>
      </w:r>
      <w:r w:rsidR="00F25775" w:rsidRPr="00DB0168">
        <w:rPr>
          <w:rFonts w:eastAsia="Times New Roman" w:cs="Arial"/>
          <w:i/>
          <w:sz w:val="24"/>
          <w:szCs w:val="24"/>
        </w:rPr>
        <w:t>wa</w:t>
      </w:r>
      <w:r w:rsidR="00F31556" w:rsidRPr="00DB0168">
        <w:rPr>
          <w:rFonts w:eastAsia="Times New Roman" w:cs="Arial"/>
          <w:i/>
          <w:sz w:val="24"/>
          <w:szCs w:val="24"/>
        </w:rPr>
        <w:t xml:space="preserve">s breaking </w:t>
      </w:r>
      <w:r w:rsidR="00F25775" w:rsidRPr="00DB0168">
        <w:rPr>
          <w:rFonts w:eastAsia="Times New Roman" w:cs="Arial"/>
          <w:i/>
          <w:sz w:val="24"/>
          <w:szCs w:val="24"/>
        </w:rPr>
        <w:t xml:space="preserve">a ton of </w:t>
      </w:r>
      <w:r w:rsidR="00F31556" w:rsidRPr="00DB0168">
        <w:rPr>
          <w:rFonts w:eastAsia="Times New Roman" w:cs="Arial"/>
          <w:i/>
          <w:sz w:val="24"/>
          <w:szCs w:val="24"/>
        </w:rPr>
        <w:t>cultur</w:t>
      </w:r>
      <w:r w:rsidR="00B90789">
        <w:rPr>
          <w:rFonts w:eastAsia="Times New Roman" w:cs="Arial"/>
          <w:i/>
          <w:sz w:val="24"/>
          <w:szCs w:val="24"/>
        </w:rPr>
        <w:t>al</w:t>
      </w:r>
      <w:r w:rsidR="00F31556" w:rsidRPr="00DB0168">
        <w:rPr>
          <w:rFonts w:eastAsia="Times New Roman" w:cs="Arial"/>
          <w:i/>
          <w:sz w:val="24"/>
          <w:szCs w:val="24"/>
        </w:rPr>
        <w:t xml:space="preserve"> and gender rules by having </w:t>
      </w:r>
      <w:r w:rsidR="00F25775" w:rsidRPr="00DB0168">
        <w:rPr>
          <w:rFonts w:eastAsia="Times New Roman" w:cs="Arial"/>
          <w:i/>
          <w:sz w:val="24"/>
          <w:szCs w:val="24"/>
        </w:rPr>
        <w:t>a</w:t>
      </w:r>
      <w:r w:rsidR="00F31556" w:rsidRPr="00DB0168">
        <w:rPr>
          <w:rFonts w:eastAsia="Times New Roman" w:cs="Arial"/>
          <w:i/>
          <w:sz w:val="24"/>
          <w:szCs w:val="24"/>
        </w:rPr>
        <w:t xml:space="preserve"> </w:t>
      </w:r>
      <w:r w:rsidR="00F25775" w:rsidRPr="00DB0168">
        <w:rPr>
          <w:rFonts w:eastAsia="Times New Roman" w:cs="Arial"/>
          <w:i/>
          <w:sz w:val="24"/>
          <w:szCs w:val="24"/>
        </w:rPr>
        <w:t>discussion</w:t>
      </w:r>
      <w:r w:rsidR="00D92F7B" w:rsidRPr="00DB0168">
        <w:rPr>
          <w:rFonts w:eastAsia="Times New Roman" w:cs="Arial"/>
          <w:i/>
          <w:sz w:val="24"/>
          <w:szCs w:val="24"/>
        </w:rPr>
        <w:t xml:space="preserve"> with the wom</w:t>
      </w:r>
      <w:r w:rsidR="003E3A2D" w:rsidRPr="00DB0168">
        <w:rPr>
          <w:rFonts w:eastAsia="Times New Roman" w:cs="Arial"/>
          <w:i/>
          <w:sz w:val="24"/>
          <w:szCs w:val="24"/>
        </w:rPr>
        <w:t>a</w:t>
      </w:r>
      <w:r w:rsidR="00D92F7B" w:rsidRPr="00DB0168">
        <w:rPr>
          <w:rFonts w:eastAsia="Times New Roman" w:cs="Arial"/>
          <w:i/>
          <w:sz w:val="24"/>
          <w:szCs w:val="24"/>
        </w:rPr>
        <w:t>n at the well.</w:t>
      </w:r>
    </w:p>
    <w:p w14:paraId="620EF26C" w14:textId="77777777" w:rsidR="00F31556" w:rsidRPr="00DB0168" w:rsidRDefault="00F31556" w:rsidP="00A67612">
      <w:pPr>
        <w:spacing w:after="0" w:line="240" w:lineRule="auto"/>
        <w:rPr>
          <w:rFonts w:eastAsia="Times New Roman" w:cs="Arial"/>
          <w:sz w:val="24"/>
          <w:szCs w:val="24"/>
        </w:rPr>
      </w:pPr>
    </w:p>
    <w:p w14:paraId="72770B59" w14:textId="77777777" w:rsidR="005C0333" w:rsidRPr="00DB0168" w:rsidRDefault="00D92F7B" w:rsidP="00DE0F3F">
      <w:pPr>
        <w:spacing w:after="0" w:line="240" w:lineRule="auto"/>
        <w:outlineLvl w:val="0"/>
        <w:rPr>
          <w:rFonts w:eastAsia="Times New Roman" w:cs="Arial"/>
          <w:b/>
          <w:sz w:val="24"/>
          <w:szCs w:val="24"/>
        </w:rPr>
      </w:pPr>
      <w:r w:rsidRPr="00DB0168">
        <w:rPr>
          <w:rFonts w:eastAsia="Times New Roman" w:cs="Arial"/>
          <w:b/>
          <w:sz w:val="24"/>
          <w:szCs w:val="24"/>
        </w:rPr>
        <w:t>2. Rejected</w:t>
      </w:r>
    </w:p>
    <w:p w14:paraId="5BFB47AC" w14:textId="77777777" w:rsidR="00335895" w:rsidRPr="00DB0168" w:rsidRDefault="00335895" w:rsidP="00A67612">
      <w:pPr>
        <w:pStyle w:val="ListParagraph"/>
        <w:spacing w:after="0" w:line="240" w:lineRule="auto"/>
        <w:rPr>
          <w:rFonts w:eastAsia="Times New Roman" w:cs="Arial"/>
          <w:sz w:val="24"/>
          <w:szCs w:val="24"/>
        </w:rPr>
      </w:pPr>
    </w:p>
    <w:p w14:paraId="51F97284" w14:textId="3B1E62BB" w:rsidR="00335895" w:rsidRPr="00DB0168" w:rsidRDefault="00F90778" w:rsidP="00A67612">
      <w:pPr>
        <w:spacing w:after="0" w:line="240" w:lineRule="auto"/>
        <w:rPr>
          <w:rFonts w:cs="Arial"/>
          <w:sz w:val="24"/>
          <w:szCs w:val="24"/>
        </w:rPr>
      </w:pPr>
      <w:r w:rsidRPr="00DB0168">
        <w:rPr>
          <w:rFonts w:eastAsia="Times New Roman" w:cs="Arial"/>
          <w:b/>
          <w:sz w:val="24"/>
          <w:szCs w:val="24"/>
        </w:rPr>
        <w:t>Say Something Like:</w:t>
      </w:r>
      <w:r w:rsidRPr="00DB0168">
        <w:rPr>
          <w:rFonts w:eastAsia="Times New Roman" w:cs="Arial"/>
          <w:sz w:val="24"/>
          <w:szCs w:val="24"/>
        </w:rPr>
        <w:t xml:space="preserve"> </w:t>
      </w:r>
      <w:r w:rsidR="00C9387B" w:rsidRPr="00DB0168">
        <w:rPr>
          <w:rFonts w:eastAsia="Times New Roman" w:cs="Arial"/>
          <w:i/>
          <w:sz w:val="24"/>
          <w:szCs w:val="24"/>
        </w:rPr>
        <w:t>E</w:t>
      </w:r>
      <w:r w:rsidR="00B640A7" w:rsidRPr="00DB0168">
        <w:rPr>
          <w:rFonts w:eastAsia="Times New Roman" w:cs="Arial"/>
          <w:i/>
          <w:sz w:val="24"/>
          <w:szCs w:val="24"/>
        </w:rPr>
        <w:t xml:space="preserve">ven in her </w:t>
      </w:r>
      <w:r w:rsidR="00C9387B" w:rsidRPr="00DB0168">
        <w:rPr>
          <w:rFonts w:eastAsia="Times New Roman" w:cs="Arial"/>
          <w:i/>
          <w:sz w:val="24"/>
          <w:szCs w:val="24"/>
        </w:rPr>
        <w:t xml:space="preserve">own </w:t>
      </w:r>
      <w:r w:rsidR="00B640A7" w:rsidRPr="00DB0168">
        <w:rPr>
          <w:rFonts w:eastAsia="Times New Roman" w:cs="Arial"/>
          <w:i/>
          <w:sz w:val="24"/>
          <w:szCs w:val="24"/>
        </w:rPr>
        <w:t>culture</w:t>
      </w:r>
      <w:r w:rsidR="00C9387B" w:rsidRPr="00DB0168">
        <w:rPr>
          <w:rFonts w:eastAsia="Times New Roman" w:cs="Arial"/>
          <w:i/>
          <w:sz w:val="24"/>
          <w:szCs w:val="24"/>
        </w:rPr>
        <w:t>,</w:t>
      </w:r>
      <w:r w:rsidR="00B640A7" w:rsidRPr="00DB0168">
        <w:rPr>
          <w:rFonts w:eastAsia="Times New Roman" w:cs="Arial"/>
          <w:i/>
          <w:sz w:val="24"/>
          <w:szCs w:val="24"/>
        </w:rPr>
        <w:t xml:space="preserve"> </w:t>
      </w:r>
      <w:r w:rsidR="00C9387B" w:rsidRPr="00DB0168">
        <w:rPr>
          <w:rFonts w:eastAsia="Times New Roman" w:cs="Arial"/>
          <w:i/>
          <w:sz w:val="24"/>
          <w:szCs w:val="24"/>
        </w:rPr>
        <w:t>this woman was a loner. The Jews looked down on her because she was a Samaritan</w:t>
      </w:r>
      <w:r w:rsidR="00B90789">
        <w:rPr>
          <w:rFonts w:eastAsia="Times New Roman" w:cs="Arial"/>
          <w:i/>
          <w:sz w:val="24"/>
          <w:szCs w:val="24"/>
        </w:rPr>
        <w:t>,</w:t>
      </w:r>
      <w:r w:rsidR="00C9387B" w:rsidRPr="00DB0168">
        <w:rPr>
          <w:rFonts w:eastAsia="Times New Roman" w:cs="Arial"/>
          <w:i/>
          <w:sz w:val="24"/>
          <w:szCs w:val="24"/>
        </w:rPr>
        <w:t xml:space="preserve"> and the men looked down on her because she was a woman, but </w:t>
      </w:r>
      <w:proofErr w:type="gramStart"/>
      <w:r w:rsidR="00C9387B" w:rsidRPr="00DB0168">
        <w:rPr>
          <w:rFonts w:eastAsia="Times New Roman" w:cs="Arial"/>
          <w:i/>
          <w:sz w:val="24"/>
          <w:szCs w:val="24"/>
        </w:rPr>
        <w:t>surely</w:t>
      </w:r>
      <w:proofErr w:type="gramEnd"/>
      <w:r w:rsidR="00C9387B" w:rsidRPr="00DB0168">
        <w:rPr>
          <w:rFonts w:eastAsia="Times New Roman" w:cs="Arial"/>
          <w:i/>
          <w:sz w:val="24"/>
          <w:szCs w:val="24"/>
        </w:rPr>
        <w:t xml:space="preserve"> she could find acceptance among other Samaritan women</w:t>
      </w:r>
      <w:r w:rsidR="00206828" w:rsidRPr="00DB0168">
        <w:rPr>
          <w:rFonts w:eastAsia="Times New Roman" w:cs="Arial"/>
          <w:i/>
          <w:sz w:val="24"/>
          <w:szCs w:val="24"/>
        </w:rPr>
        <w:t xml:space="preserve">. </w:t>
      </w:r>
      <w:r w:rsidR="00C9387B" w:rsidRPr="00DB0168">
        <w:rPr>
          <w:rFonts w:eastAsia="Times New Roman" w:cs="Arial"/>
          <w:i/>
          <w:sz w:val="24"/>
          <w:szCs w:val="24"/>
        </w:rPr>
        <w:t>Everyone, no matter how different they are, must have someone who is like them, right? Yet when she arrives at the well, she’s alone. This might not seem like a big deal to us—people go shopping by themselves all the time</w:t>
      </w:r>
      <w:r w:rsidR="00B90789">
        <w:rPr>
          <w:rFonts w:eastAsia="Times New Roman" w:cs="Arial"/>
          <w:i/>
          <w:sz w:val="24"/>
          <w:szCs w:val="24"/>
        </w:rPr>
        <w:t xml:space="preserve">, </w:t>
      </w:r>
      <w:r w:rsidR="00C9387B" w:rsidRPr="00DB0168">
        <w:rPr>
          <w:rFonts w:eastAsia="Times New Roman" w:cs="Arial"/>
          <w:i/>
          <w:sz w:val="24"/>
          <w:szCs w:val="24"/>
        </w:rPr>
        <w:t>but in her culture, the fact that this woman was alone spoke volumes.</w:t>
      </w:r>
    </w:p>
    <w:p w14:paraId="5DA3CFDC" w14:textId="77777777" w:rsidR="009D7A06" w:rsidRPr="00DB0168" w:rsidRDefault="009D7A06" w:rsidP="00A67612">
      <w:pPr>
        <w:spacing w:after="0" w:line="240" w:lineRule="auto"/>
        <w:rPr>
          <w:rFonts w:eastAsia="Times New Roman"/>
          <w:sz w:val="24"/>
          <w:szCs w:val="24"/>
        </w:rPr>
      </w:pPr>
    </w:p>
    <w:p w14:paraId="3F5415E2" w14:textId="27E54F97" w:rsidR="002759B2" w:rsidRPr="00DB0168" w:rsidRDefault="00CA7754" w:rsidP="00A67612">
      <w:pPr>
        <w:spacing w:after="0" w:line="240" w:lineRule="auto"/>
        <w:rPr>
          <w:rFonts w:eastAsia="Times New Roman" w:cs="Arial"/>
          <w:i/>
          <w:sz w:val="24"/>
          <w:szCs w:val="24"/>
        </w:rPr>
      </w:pPr>
      <w:r w:rsidRPr="00DB0168">
        <w:rPr>
          <w:rFonts w:eastAsia="Times New Roman" w:cs="Arial"/>
          <w:i/>
          <w:sz w:val="24"/>
          <w:szCs w:val="24"/>
        </w:rPr>
        <w:t>That’s what it was like for this woman to come to the well alone. The well was the social gathering spot for the whole community, and wom</w:t>
      </w:r>
      <w:r w:rsidR="00C9387B" w:rsidRPr="00DB0168">
        <w:rPr>
          <w:rFonts w:eastAsia="Times New Roman" w:cs="Arial"/>
          <w:i/>
          <w:sz w:val="24"/>
          <w:szCs w:val="24"/>
        </w:rPr>
        <w:t>e</w:t>
      </w:r>
      <w:r w:rsidRPr="00DB0168">
        <w:rPr>
          <w:rFonts w:eastAsia="Times New Roman" w:cs="Arial"/>
          <w:i/>
          <w:sz w:val="24"/>
          <w:szCs w:val="24"/>
        </w:rPr>
        <w:t>n would always get water in groups. The only reason she’d be there by herself is if she had done something shameful</w:t>
      </w:r>
      <w:r w:rsidR="00C9387B" w:rsidRPr="00DB0168">
        <w:rPr>
          <w:rFonts w:eastAsia="Times New Roman" w:cs="Arial"/>
          <w:i/>
          <w:sz w:val="24"/>
          <w:szCs w:val="24"/>
        </w:rPr>
        <w:t>, something that meant no one else wanted to be asso</w:t>
      </w:r>
      <w:r w:rsidR="007E43CF" w:rsidRPr="00DB0168">
        <w:rPr>
          <w:rFonts w:eastAsia="Times New Roman" w:cs="Arial"/>
          <w:i/>
          <w:sz w:val="24"/>
          <w:szCs w:val="24"/>
        </w:rPr>
        <w:t>ci</w:t>
      </w:r>
      <w:r w:rsidR="00C9387B" w:rsidRPr="00DB0168">
        <w:rPr>
          <w:rFonts w:eastAsia="Times New Roman" w:cs="Arial"/>
          <w:i/>
          <w:sz w:val="24"/>
          <w:szCs w:val="24"/>
        </w:rPr>
        <w:t>ated with her.</w:t>
      </w:r>
      <w:r w:rsidR="00E52781" w:rsidRPr="00DB0168">
        <w:rPr>
          <w:rFonts w:eastAsia="Times New Roman" w:cs="Arial"/>
          <w:i/>
          <w:sz w:val="24"/>
          <w:szCs w:val="24"/>
        </w:rPr>
        <w:t xml:space="preserve"> It turns out</w:t>
      </w:r>
      <w:r w:rsidR="005B448B">
        <w:rPr>
          <w:rFonts w:eastAsia="Times New Roman" w:cs="Arial"/>
          <w:i/>
          <w:sz w:val="24"/>
          <w:szCs w:val="24"/>
        </w:rPr>
        <w:t xml:space="preserve"> that</w:t>
      </w:r>
      <w:r w:rsidR="00E52781" w:rsidRPr="00DB0168">
        <w:rPr>
          <w:rFonts w:eastAsia="Times New Roman" w:cs="Arial"/>
          <w:i/>
          <w:sz w:val="24"/>
          <w:szCs w:val="24"/>
        </w:rPr>
        <w:t xml:space="preserve"> this woman </w:t>
      </w:r>
      <w:r w:rsidR="002759B2" w:rsidRPr="00DB0168">
        <w:rPr>
          <w:rFonts w:eastAsia="Times New Roman" w:cs="Arial"/>
          <w:i/>
          <w:sz w:val="24"/>
          <w:szCs w:val="24"/>
        </w:rPr>
        <w:t>had been married several times.</w:t>
      </w:r>
    </w:p>
    <w:p w14:paraId="17D85BDE" w14:textId="77777777" w:rsidR="002759B2" w:rsidRPr="00DB0168" w:rsidRDefault="002759B2" w:rsidP="00A67612">
      <w:pPr>
        <w:spacing w:after="0" w:line="240" w:lineRule="auto"/>
        <w:rPr>
          <w:rFonts w:eastAsia="Times New Roman" w:cs="Arial"/>
          <w:i/>
          <w:sz w:val="24"/>
          <w:szCs w:val="24"/>
        </w:rPr>
      </w:pPr>
    </w:p>
    <w:p w14:paraId="6249022D" w14:textId="77777777" w:rsidR="00CA7754" w:rsidRPr="00DB0168" w:rsidRDefault="00E52781" w:rsidP="00A67612">
      <w:pPr>
        <w:spacing w:after="0" w:line="240" w:lineRule="auto"/>
        <w:rPr>
          <w:rFonts w:eastAsia="Times New Roman" w:cs="Arial"/>
          <w:i/>
          <w:sz w:val="24"/>
          <w:szCs w:val="24"/>
        </w:rPr>
      </w:pPr>
      <w:proofErr w:type="gramStart"/>
      <w:r w:rsidRPr="00DB0168">
        <w:rPr>
          <w:rFonts w:eastAsia="Times New Roman" w:cs="Arial"/>
          <w:i/>
          <w:sz w:val="24"/>
          <w:szCs w:val="24"/>
        </w:rPr>
        <w:t>So</w:t>
      </w:r>
      <w:proofErr w:type="gramEnd"/>
      <w:r w:rsidRPr="00DB0168">
        <w:rPr>
          <w:rFonts w:eastAsia="Times New Roman" w:cs="Arial"/>
          <w:i/>
          <w:sz w:val="24"/>
          <w:szCs w:val="24"/>
        </w:rPr>
        <w:t xml:space="preserve"> what? People get remarried all the time. It’s not like this woman murdered someone. Why would getting remarried cause her entire community to shun her?</w:t>
      </w:r>
    </w:p>
    <w:p w14:paraId="25E570D6" w14:textId="77777777" w:rsidR="00C9387B" w:rsidRPr="00DB0168" w:rsidRDefault="00C9387B" w:rsidP="00A67612">
      <w:pPr>
        <w:spacing w:after="0" w:line="240" w:lineRule="auto"/>
        <w:rPr>
          <w:rFonts w:eastAsia="Times New Roman" w:cs="Arial"/>
          <w:i/>
          <w:sz w:val="24"/>
          <w:szCs w:val="24"/>
        </w:rPr>
      </w:pPr>
    </w:p>
    <w:p w14:paraId="6E267836" w14:textId="08A29A66" w:rsidR="00C9387B" w:rsidRPr="00DB0168" w:rsidRDefault="00C9387B" w:rsidP="00A67612">
      <w:pPr>
        <w:spacing w:after="0" w:line="240" w:lineRule="auto"/>
        <w:rPr>
          <w:rFonts w:cs="Arial"/>
          <w:i/>
          <w:sz w:val="24"/>
          <w:szCs w:val="24"/>
        </w:rPr>
      </w:pPr>
      <w:r w:rsidRPr="00DB0168">
        <w:rPr>
          <w:rFonts w:cs="Arial"/>
          <w:i/>
          <w:sz w:val="24"/>
          <w:szCs w:val="24"/>
        </w:rPr>
        <w:t>In Jesus</w:t>
      </w:r>
      <w:r w:rsidR="00E52781" w:rsidRPr="00DB0168">
        <w:rPr>
          <w:rFonts w:cs="Arial"/>
          <w:i/>
          <w:sz w:val="24"/>
          <w:szCs w:val="24"/>
        </w:rPr>
        <w:t>’</w:t>
      </w:r>
      <w:r w:rsidRPr="00DB0168">
        <w:rPr>
          <w:rFonts w:cs="Arial"/>
          <w:i/>
          <w:sz w:val="24"/>
          <w:szCs w:val="24"/>
        </w:rPr>
        <w:t xml:space="preserve"> day, being married more than once was a huge problem. In fact</w:t>
      </w:r>
      <w:r w:rsidR="002759B2" w:rsidRPr="00DB0168">
        <w:rPr>
          <w:rFonts w:cs="Arial"/>
          <w:i/>
          <w:sz w:val="24"/>
          <w:szCs w:val="24"/>
        </w:rPr>
        <w:t>,</w:t>
      </w:r>
      <w:r w:rsidRPr="00DB0168">
        <w:rPr>
          <w:rFonts w:cs="Arial"/>
          <w:i/>
          <w:sz w:val="24"/>
          <w:szCs w:val="24"/>
        </w:rPr>
        <w:t xml:space="preserve"> it was almost unheard of</w:t>
      </w:r>
      <w:r w:rsidR="00E52781" w:rsidRPr="00DB0168">
        <w:rPr>
          <w:rFonts w:cs="Arial"/>
          <w:i/>
          <w:sz w:val="24"/>
          <w:szCs w:val="24"/>
        </w:rPr>
        <w:t>. Yet this woman hadn’t just remarried once; she had been married to five different men, and the man she was currently living with wasn’t her husband</w:t>
      </w:r>
      <w:r w:rsidRPr="00DB0168">
        <w:rPr>
          <w:rFonts w:cs="Arial"/>
          <w:i/>
          <w:sz w:val="24"/>
          <w:szCs w:val="24"/>
        </w:rPr>
        <w:t xml:space="preserve">. </w:t>
      </w:r>
      <w:r w:rsidR="00E52781" w:rsidRPr="00DB0168">
        <w:rPr>
          <w:rFonts w:cs="Arial"/>
          <w:i/>
          <w:sz w:val="24"/>
          <w:szCs w:val="24"/>
        </w:rPr>
        <w:t xml:space="preserve">That’s like messing up in a major way times five—plus a big, ugly cherry on top. </w:t>
      </w:r>
      <w:r w:rsidR="00487EC8" w:rsidRPr="00DB0168">
        <w:rPr>
          <w:rFonts w:cs="Arial"/>
          <w:i/>
          <w:sz w:val="24"/>
          <w:szCs w:val="24"/>
        </w:rPr>
        <w:t xml:space="preserve">She couldn’t claim that she’d just made a mistake because she was a repeat offender. </w:t>
      </w:r>
      <w:r w:rsidR="002759B2" w:rsidRPr="00DB0168">
        <w:rPr>
          <w:rFonts w:cs="Arial"/>
          <w:i/>
          <w:sz w:val="24"/>
          <w:szCs w:val="24"/>
        </w:rPr>
        <w:t>Wha</w:t>
      </w:r>
      <w:r w:rsidR="00E52781" w:rsidRPr="00DB0168">
        <w:rPr>
          <w:rFonts w:cs="Arial"/>
          <w:i/>
          <w:sz w:val="24"/>
          <w:szCs w:val="24"/>
        </w:rPr>
        <w:t>t</w:t>
      </w:r>
      <w:r w:rsidR="002759B2" w:rsidRPr="00DB0168">
        <w:rPr>
          <w:rFonts w:cs="Arial"/>
          <w:i/>
          <w:sz w:val="24"/>
          <w:szCs w:val="24"/>
        </w:rPr>
        <w:t xml:space="preserve"> this woman had done</w:t>
      </w:r>
      <w:r w:rsidR="00E52781" w:rsidRPr="00DB0168">
        <w:rPr>
          <w:rFonts w:cs="Arial"/>
          <w:i/>
          <w:sz w:val="24"/>
          <w:szCs w:val="24"/>
        </w:rPr>
        <w:t xml:space="preserve"> was enough to brand </w:t>
      </w:r>
      <w:r w:rsidR="002759B2" w:rsidRPr="00DB0168">
        <w:rPr>
          <w:rFonts w:cs="Arial"/>
          <w:i/>
          <w:sz w:val="24"/>
          <w:szCs w:val="24"/>
        </w:rPr>
        <w:t>her</w:t>
      </w:r>
      <w:r w:rsidR="00E52781" w:rsidRPr="00DB0168">
        <w:rPr>
          <w:rFonts w:cs="Arial"/>
          <w:i/>
          <w:sz w:val="24"/>
          <w:szCs w:val="24"/>
        </w:rPr>
        <w:t xml:space="preserve"> as sleazy.</w:t>
      </w:r>
      <w:r w:rsidR="00A37E13" w:rsidRPr="00DB0168">
        <w:rPr>
          <w:rFonts w:cs="Arial"/>
          <w:i/>
          <w:sz w:val="24"/>
          <w:szCs w:val="24"/>
        </w:rPr>
        <w:t xml:space="preserve"> People had been stoned to death for less!</w:t>
      </w:r>
      <w:r w:rsidR="00E52781" w:rsidRPr="00DB0168">
        <w:rPr>
          <w:rFonts w:cs="Arial"/>
          <w:i/>
          <w:sz w:val="24"/>
          <w:szCs w:val="24"/>
        </w:rPr>
        <w:t xml:space="preserve"> </w:t>
      </w:r>
      <w:r w:rsidR="002759B2" w:rsidRPr="00DB0168">
        <w:rPr>
          <w:rFonts w:cs="Arial"/>
          <w:i/>
          <w:sz w:val="24"/>
          <w:szCs w:val="24"/>
        </w:rPr>
        <w:t>That’s why s</w:t>
      </w:r>
      <w:r w:rsidR="00E52781" w:rsidRPr="00DB0168">
        <w:rPr>
          <w:rFonts w:cs="Arial"/>
          <w:i/>
          <w:sz w:val="24"/>
          <w:szCs w:val="24"/>
        </w:rPr>
        <w:t>he</w:t>
      </w:r>
      <w:r w:rsidRPr="00DB0168">
        <w:rPr>
          <w:rFonts w:cs="Arial"/>
          <w:i/>
          <w:sz w:val="24"/>
          <w:szCs w:val="24"/>
        </w:rPr>
        <w:t xml:space="preserve"> </w:t>
      </w:r>
      <w:r w:rsidR="00E52781" w:rsidRPr="00DB0168">
        <w:rPr>
          <w:rFonts w:cs="Arial"/>
          <w:i/>
          <w:sz w:val="24"/>
          <w:szCs w:val="24"/>
        </w:rPr>
        <w:t>was</w:t>
      </w:r>
      <w:r w:rsidRPr="00DB0168">
        <w:rPr>
          <w:rFonts w:cs="Arial"/>
          <w:i/>
          <w:sz w:val="24"/>
          <w:szCs w:val="24"/>
        </w:rPr>
        <w:t xml:space="preserve"> ostracized </w:t>
      </w:r>
      <w:r w:rsidR="00E52781" w:rsidRPr="00DB0168">
        <w:rPr>
          <w:rFonts w:cs="Arial"/>
          <w:i/>
          <w:sz w:val="24"/>
          <w:szCs w:val="24"/>
        </w:rPr>
        <w:t>by all the other women in her culture, the only other people who could really relate to her</w:t>
      </w:r>
      <w:r w:rsidRPr="00DB0168">
        <w:rPr>
          <w:rFonts w:cs="Arial"/>
          <w:i/>
          <w:sz w:val="24"/>
          <w:szCs w:val="24"/>
        </w:rPr>
        <w:t>.</w:t>
      </w:r>
      <w:r w:rsidR="00487EC8" w:rsidRPr="00DB0168">
        <w:rPr>
          <w:rFonts w:cs="Arial"/>
          <w:i/>
          <w:sz w:val="24"/>
          <w:szCs w:val="24"/>
        </w:rPr>
        <w:t xml:space="preserve"> If there was a rock bottom</w:t>
      </w:r>
      <w:r w:rsidR="005B448B">
        <w:rPr>
          <w:rFonts w:cs="Arial"/>
          <w:i/>
          <w:sz w:val="24"/>
          <w:szCs w:val="24"/>
        </w:rPr>
        <w:t xml:space="preserve"> socially</w:t>
      </w:r>
      <w:r w:rsidR="00487EC8" w:rsidRPr="00DB0168">
        <w:rPr>
          <w:rFonts w:cs="Arial"/>
          <w:i/>
          <w:sz w:val="24"/>
          <w:szCs w:val="24"/>
        </w:rPr>
        <w:t>, she wasn’t far from it.</w:t>
      </w:r>
    </w:p>
    <w:p w14:paraId="54DEB1D7" w14:textId="77777777" w:rsidR="00B640A7" w:rsidRPr="00DB0168" w:rsidRDefault="00B640A7" w:rsidP="00A67612">
      <w:pPr>
        <w:spacing w:after="0" w:line="240" w:lineRule="auto"/>
        <w:rPr>
          <w:rFonts w:eastAsia="Times New Roman" w:cs="Arial"/>
          <w:sz w:val="24"/>
          <w:szCs w:val="24"/>
        </w:rPr>
      </w:pPr>
    </w:p>
    <w:p w14:paraId="7E59799E" w14:textId="77777777" w:rsidR="0018663D" w:rsidRPr="00DB0168" w:rsidRDefault="00D92F7B" w:rsidP="00DE0F3F">
      <w:pPr>
        <w:spacing w:after="0" w:line="240" w:lineRule="auto"/>
        <w:outlineLvl w:val="0"/>
        <w:rPr>
          <w:rFonts w:eastAsia="Times New Roman" w:cs="Arial"/>
          <w:b/>
          <w:sz w:val="24"/>
          <w:szCs w:val="24"/>
        </w:rPr>
      </w:pPr>
      <w:r w:rsidRPr="00DB0168">
        <w:rPr>
          <w:rFonts w:eastAsia="Times New Roman" w:cs="Arial"/>
          <w:b/>
          <w:sz w:val="24"/>
          <w:szCs w:val="24"/>
        </w:rPr>
        <w:lastRenderedPageBreak/>
        <w:t>3. Valuable</w:t>
      </w:r>
    </w:p>
    <w:p w14:paraId="499B8D8C" w14:textId="77777777" w:rsidR="00D44BBF" w:rsidRPr="00DB0168" w:rsidRDefault="00D44BBF" w:rsidP="00A67612">
      <w:pPr>
        <w:spacing w:after="0" w:line="240" w:lineRule="auto"/>
        <w:rPr>
          <w:rFonts w:eastAsia="Times New Roman" w:cs="Arial"/>
          <w:sz w:val="24"/>
          <w:szCs w:val="24"/>
        </w:rPr>
      </w:pPr>
    </w:p>
    <w:p w14:paraId="6F92041B" w14:textId="2F5E18F0" w:rsidR="0018663D" w:rsidRPr="00DB0168" w:rsidRDefault="00D44BBF" w:rsidP="00A67612">
      <w:pPr>
        <w:spacing w:after="0" w:line="240" w:lineRule="auto"/>
        <w:rPr>
          <w:rFonts w:eastAsia="Times New Roman" w:cs="Arial"/>
          <w:sz w:val="24"/>
          <w:szCs w:val="24"/>
        </w:rPr>
      </w:pPr>
      <w:r w:rsidRPr="00DB0168">
        <w:rPr>
          <w:rFonts w:eastAsia="Times New Roman" w:cs="Arial"/>
          <w:b/>
          <w:sz w:val="24"/>
          <w:szCs w:val="24"/>
        </w:rPr>
        <w:t xml:space="preserve">Say </w:t>
      </w:r>
      <w:r w:rsidR="002759B2" w:rsidRPr="00DB0168">
        <w:rPr>
          <w:rFonts w:eastAsia="Times New Roman" w:cs="Arial"/>
          <w:b/>
          <w:sz w:val="24"/>
          <w:szCs w:val="24"/>
        </w:rPr>
        <w:t>S</w:t>
      </w:r>
      <w:r w:rsidRPr="00DB0168">
        <w:rPr>
          <w:rFonts w:eastAsia="Times New Roman" w:cs="Arial"/>
          <w:b/>
          <w:sz w:val="24"/>
          <w:szCs w:val="24"/>
        </w:rPr>
        <w:t xml:space="preserve">omething </w:t>
      </w:r>
      <w:r w:rsidR="002759B2" w:rsidRPr="00DB0168">
        <w:rPr>
          <w:rFonts w:eastAsia="Times New Roman" w:cs="Arial"/>
          <w:b/>
          <w:sz w:val="24"/>
          <w:szCs w:val="24"/>
        </w:rPr>
        <w:t>L</w:t>
      </w:r>
      <w:r w:rsidRPr="00DB0168">
        <w:rPr>
          <w:rFonts w:eastAsia="Times New Roman" w:cs="Arial"/>
          <w:b/>
          <w:sz w:val="24"/>
          <w:szCs w:val="24"/>
        </w:rPr>
        <w:t>ike:</w:t>
      </w:r>
      <w:r w:rsidRPr="00DB0168">
        <w:rPr>
          <w:rFonts w:eastAsia="Times New Roman" w:cs="Arial"/>
          <w:sz w:val="24"/>
          <w:szCs w:val="24"/>
        </w:rPr>
        <w:t xml:space="preserve"> </w:t>
      </w:r>
      <w:r w:rsidR="002759B2" w:rsidRPr="00DB0168">
        <w:rPr>
          <w:rFonts w:eastAsia="Times New Roman" w:cs="Arial"/>
          <w:i/>
          <w:sz w:val="24"/>
          <w:szCs w:val="24"/>
        </w:rPr>
        <w:t>Despite all of this, Jesus starts talking to this woman, not in a secluded</w:t>
      </w:r>
      <w:r w:rsidR="00866DE1" w:rsidRPr="00DB0168">
        <w:rPr>
          <w:rFonts w:eastAsia="Times New Roman" w:cs="Arial"/>
          <w:i/>
          <w:sz w:val="24"/>
          <w:szCs w:val="24"/>
        </w:rPr>
        <w:t xml:space="preserve"> house or a back alley but right at the well. By choosing the well </w:t>
      </w:r>
      <w:r w:rsidR="00AF1120" w:rsidRPr="00DB0168">
        <w:rPr>
          <w:rFonts w:eastAsia="Times New Roman" w:cs="Arial"/>
          <w:i/>
          <w:sz w:val="24"/>
          <w:szCs w:val="24"/>
        </w:rPr>
        <w:t>as his backdrop</w:t>
      </w:r>
      <w:r w:rsidR="00866DE1" w:rsidRPr="00DB0168">
        <w:rPr>
          <w:rFonts w:eastAsia="Times New Roman" w:cs="Arial"/>
          <w:i/>
          <w:sz w:val="24"/>
          <w:szCs w:val="24"/>
        </w:rPr>
        <w:t>,</w:t>
      </w:r>
      <w:r w:rsidRPr="00DB0168">
        <w:rPr>
          <w:rFonts w:eastAsia="Times New Roman" w:cs="Arial"/>
          <w:i/>
          <w:sz w:val="24"/>
          <w:szCs w:val="24"/>
        </w:rPr>
        <w:t xml:space="preserve"> </w:t>
      </w:r>
      <w:r w:rsidR="00866DE1" w:rsidRPr="00DB0168">
        <w:rPr>
          <w:rFonts w:eastAsia="Times New Roman" w:cs="Arial"/>
          <w:i/>
          <w:sz w:val="24"/>
          <w:szCs w:val="24"/>
        </w:rPr>
        <w:t>Jesus</w:t>
      </w:r>
      <w:r w:rsidR="00AF1120" w:rsidRPr="00DB0168">
        <w:rPr>
          <w:rFonts w:eastAsia="Times New Roman" w:cs="Arial"/>
          <w:i/>
          <w:sz w:val="24"/>
          <w:szCs w:val="24"/>
        </w:rPr>
        <w:t xml:space="preserve"> is making it very clear that he is not concerned how </w:t>
      </w:r>
      <w:r w:rsidR="00866DE1" w:rsidRPr="00DB0168">
        <w:rPr>
          <w:rFonts w:eastAsia="Times New Roman" w:cs="Arial"/>
          <w:i/>
          <w:sz w:val="24"/>
          <w:szCs w:val="24"/>
        </w:rPr>
        <w:t xml:space="preserve">people will judge him. He’s way more concerned with showing this woman that she matters, that she has value. But why? From </w:t>
      </w:r>
      <w:r w:rsidR="00A37E13" w:rsidRPr="00DB0168">
        <w:rPr>
          <w:rFonts w:eastAsia="Times New Roman" w:cs="Arial"/>
          <w:i/>
          <w:sz w:val="24"/>
          <w:szCs w:val="24"/>
        </w:rPr>
        <w:t>every angle</w:t>
      </w:r>
      <w:r w:rsidR="00866DE1" w:rsidRPr="00DB0168">
        <w:rPr>
          <w:rFonts w:eastAsia="Times New Roman" w:cs="Arial"/>
          <w:i/>
          <w:sz w:val="24"/>
          <w:szCs w:val="24"/>
        </w:rPr>
        <w:t>, this woman shouldn’t have any value. She’s a Samaritan woman who disg</w:t>
      </w:r>
      <w:r w:rsidR="00A37E13" w:rsidRPr="00DB0168">
        <w:rPr>
          <w:rFonts w:eastAsia="Times New Roman" w:cs="Arial"/>
          <w:i/>
          <w:sz w:val="24"/>
          <w:szCs w:val="24"/>
        </w:rPr>
        <w:t>raced herself, an</w:t>
      </w:r>
      <w:r w:rsidR="00866DE1" w:rsidRPr="00DB0168">
        <w:rPr>
          <w:rFonts w:eastAsia="Times New Roman" w:cs="Arial"/>
          <w:i/>
          <w:sz w:val="24"/>
          <w:szCs w:val="24"/>
        </w:rPr>
        <w:t xml:space="preserve"> outcast in every way.</w:t>
      </w:r>
    </w:p>
    <w:p w14:paraId="4FB46E41" w14:textId="77777777" w:rsidR="00AF1120" w:rsidRPr="00DB0168" w:rsidRDefault="00AF1120" w:rsidP="00A67612">
      <w:pPr>
        <w:pStyle w:val="ListParagraph"/>
        <w:spacing w:after="0" w:line="240" w:lineRule="auto"/>
        <w:rPr>
          <w:rFonts w:eastAsia="Times New Roman" w:cs="Arial"/>
          <w:sz w:val="24"/>
          <w:szCs w:val="24"/>
        </w:rPr>
      </w:pPr>
    </w:p>
    <w:p w14:paraId="57F68390" w14:textId="77777777" w:rsidR="00AF1120" w:rsidRPr="00DB0168" w:rsidRDefault="00866DE1" w:rsidP="00A67612">
      <w:pPr>
        <w:spacing w:after="0" w:line="240" w:lineRule="auto"/>
        <w:rPr>
          <w:rFonts w:eastAsia="Times New Roman" w:cs="Arial"/>
          <w:sz w:val="24"/>
          <w:szCs w:val="24"/>
        </w:rPr>
      </w:pPr>
      <w:r w:rsidRPr="00DB0168">
        <w:rPr>
          <w:rFonts w:eastAsia="Times New Roman" w:cs="Arial"/>
          <w:b/>
          <w:sz w:val="24"/>
          <w:szCs w:val="24"/>
        </w:rPr>
        <w:t>Ask</w:t>
      </w:r>
      <w:r w:rsidR="00AF1120" w:rsidRPr="00DB0168">
        <w:rPr>
          <w:rFonts w:eastAsia="Times New Roman" w:cs="Arial"/>
          <w:b/>
          <w:sz w:val="24"/>
          <w:szCs w:val="24"/>
        </w:rPr>
        <w:t>:</w:t>
      </w:r>
      <w:r w:rsidR="00AF1120" w:rsidRPr="00DB0168">
        <w:rPr>
          <w:rFonts w:eastAsia="Times New Roman" w:cs="Arial"/>
          <w:sz w:val="24"/>
          <w:szCs w:val="24"/>
        </w:rPr>
        <w:t xml:space="preserve"> </w:t>
      </w:r>
      <w:r w:rsidRPr="00DB0168">
        <w:rPr>
          <w:rFonts w:eastAsia="Times New Roman" w:cs="Arial"/>
          <w:i/>
          <w:sz w:val="24"/>
          <w:szCs w:val="24"/>
        </w:rPr>
        <w:t xml:space="preserve">Why do you think Jesus saw this woman as valuable? What gave her value despite her cultural situation </w:t>
      </w:r>
      <w:r w:rsidR="002B6EBC" w:rsidRPr="00DB0168">
        <w:rPr>
          <w:rFonts w:eastAsia="Times New Roman" w:cs="Arial"/>
          <w:i/>
          <w:sz w:val="24"/>
          <w:szCs w:val="24"/>
        </w:rPr>
        <w:t>and her mistakes</w:t>
      </w:r>
      <w:r w:rsidRPr="00DB0168">
        <w:rPr>
          <w:rFonts w:eastAsia="Times New Roman" w:cs="Arial"/>
          <w:i/>
          <w:sz w:val="24"/>
          <w:szCs w:val="24"/>
        </w:rPr>
        <w:t>?</w:t>
      </w:r>
    </w:p>
    <w:p w14:paraId="7D779D37" w14:textId="77777777" w:rsidR="0039715C" w:rsidRPr="00DB0168" w:rsidRDefault="0039715C" w:rsidP="00A67612">
      <w:pPr>
        <w:spacing w:after="0" w:line="240" w:lineRule="auto"/>
        <w:rPr>
          <w:rFonts w:eastAsia="Times New Roman" w:cs="Arial"/>
          <w:sz w:val="24"/>
          <w:szCs w:val="24"/>
        </w:rPr>
      </w:pPr>
    </w:p>
    <w:p w14:paraId="70D7369F" w14:textId="230EA7F7" w:rsidR="00813A8A" w:rsidRPr="00DB0168" w:rsidRDefault="00813A8A" w:rsidP="00A67612">
      <w:pPr>
        <w:spacing w:after="0" w:line="240" w:lineRule="auto"/>
        <w:rPr>
          <w:rFonts w:eastAsia="Times New Roman" w:cs="Arial"/>
          <w:i/>
          <w:sz w:val="24"/>
          <w:szCs w:val="24"/>
        </w:rPr>
      </w:pPr>
      <w:r w:rsidRPr="00DB0168">
        <w:rPr>
          <w:rFonts w:eastAsia="Times New Roman" w:cs="Arial"/>
          <w:b/>
          <w:sz w:val="24"/>
          <w:szCs w:val="24"/>
        </w:rPr>
        <w:t xml:space="preserve">Say Something Like: </w:t>
      </w:r>
      <w:r w:rsidR="00B67F31">
        <w:rPr>
          <w:rFonts w:eastAsia="Times New Roman" w:cs="Arial"/>
          <w:i/>
          <w:sz w:val="24"/>
          <w:szCs w:val="24"/>
        </w:rPr>
        <w:t xml:space="preserve">Would you pay $66,500 for a broken cell phone? Or $190,000 for a used pair of gloves? Or over $2 million for a piano? </w:t>
      </w:r>
      <w:r w:rsidR="00B67F31">
        <w:rPr>
          <w:rFonts w:eastAsia="Times New Roman" w:cs="Arial"/>
          <w:i/>
          <w:sz w:val="24"/>
          <w:szCs w:val="24"/>
        </w:rPr>
        <w:t>Why would people pay this much and more for common items</w:t>
      </w:r>
      <w:r w:rsidR="00B67F31" w:rsidRPr="00DB0168">
        <w:rPr>
          <w:rFonts w:eastAsia="Times New Roman" w:cs="Arial"/>
          <w:i/>
          <w:sz w:val="24"/>
          <w:szCs w:val="24"/>
        </w:rPr>
        <w:t>?</w:t>
      </w:r>
      <w:r w:rsidR="00B67F31">
        <w:rPr>
          <w:rFonts w:eastAsia="Times New Roman" w:cs="Arial"/>
          <w:i/>
          <w:sz w:val="24"/>
          <w:szCs w:val="24"/>
        </w:rPr>
        <w:t xml:space="preserve"> The cell phone </w:t>
      </w:r>
      <w:r w:rsidR="00B67F31">
        <w:rPr>
          <w:rFonts w:eastAsia="Times New Roman" w:cs="Arial"/>
          <w:i/>
          <w:sz w:val="24"/>
          <w:szCs w:val="24"/>
        </w:rPr>
        <w:t xml:space="preserve">was signed by </w:t>
      </w:r>
      <w:r w:rsidR="00B67F31">
        <w:rPr>
          <w:rFonts w:eastAsia="Times New Roman" w:cs="Arial"/>
          <w:i/>
          <w:sz w:val="24"/>
          <w:szCs w:val="24"/>
        </w:rPr>
        <w:t>Riha</w:t>
      </w:r>
      <w:r w:rsidR="00B67F31">
        <w:rPr>
          <w:rFonts w:eastAsia="Times New Roman" w:cs="Arial"/>
          <w:i/>
          <w:sz w:val="24"/>
          <w:szCs w:val="24"/>
        </w:rPr>
        <w:t>nna</w:t>
      </w:r>
      <w:r w:rsidR="00B67F31">
        <w:rPr>
          <w:rFonts w:eastAsia="Times New Roman" w:cs="Arial"/>
          <w:i/>
          <w:sz w:val="24"/>
          <w:szCs w:val="24"/>
        </w:rPr>
        <w:t>.</w:t>
      </w:r>
      <w:r w:rsidR="00B67F31">
        <w:rPr>
          <w:rFonts w:eastAsia="Times New Roman" w:cs="Arial"/>
          <w:i/>
          <w:sz w:val="24"/>
          <w:szCs w:val="24"/>
        </w:rPr>
        <w:t xml:space="preserve"> </w:t>
      </w:r>
      <w:r w:rsidR="00B67F31">
        <w:rPr>
          <w:rFonts w:eastAsia="Times New Roman" w:cs="Arial"/>
          <w:i/>
          <w:sz w:val="24"/>
          <w:szCs w:val="24"/>
        </w:rPr>
        <w:t xml:space="preserve">The gloves belonged to Michael Jackson’s and were auctioned off after his death. The piano was used to write the song “Imagine” by John Lennon. </w:t>
      </w:r>
      <w:proofErr w:type="gramStart"/>
      <w:r w:rsidR="00B5789A" w:rsidRPr="00DB0168">
        <w:rPr>
          <w:rFonts w:eastAsia="Times New Roman" w:cs="Arial"/>
          <w:i/>
          <w:sz w:val="24"/>
          <w:szCs w:val="24"/>
        </w:rPr>
        <w:t>They’re</w:t>
      </w:r>
      <w:proofErr w:type="gramEnd"/>
      <w:r w:rsidR="00B5789A" w:rsidRPr="00DB0168">
        <w:rPr>
          <w:rFonts w:eastAsia="Times New Roman" w:cs="Arial"/>
          <w:i/>
          <w:sz w:val="24"/>
          <w:szCs w:val="24"/>
        </w:rPr>
        <w:t xml:space="preserve"> valuable</w:t>
      </w:r>
      <w:r w:rsidR="00C67870" w:rsidRPr="00DB0168">
        <w:rPr>
          <w:rFonts w:eastAsia="Times New Roman" w:cs="Arial"/>
          <w:i/>
          <w:sz w:val="24"/>
          <w:szCs w:val="24"/>
        </w:rPr>
        <w:t xml:space="preserve"> because of the celebrities who owned them</w:t>
      </w:r>
      <w:r w:rsidR="00A37E13" w:rsidRPr="00DB0168">
        <w:rPr>
          <w:rFonts w:eastAsia="Times New Roman" w:cs="Arial"/>
          <w:i/>
          <w:sz w:val="24"/>
          <w:szCs w:val="24"/>
        </w:rPr>
        <w:t xml:space="preserve"> or signed them</w:t>
      </w:r>
      <w:r w:rsidR="00C67870" w:rsidRPr="00DB0168">
        <w:rPr>
          <w:rFonts w:eastAsia="Times New Roman" w:cs="Arial"/>
          <w:i/>
          <w:sz w:val="24"/>
          <w:szCs w:val="24"/>
        </w:rPr>
        <w:t xml:space="preserve">. Things that shouldn’t cost much (or nothing at all) skyrocket in value because they’re associated with </w:t>
      </w:r>
      <w:r w:rsidR="00B67F31">
        <w:rPr>
          <w:rFonts w:eastAsia="Times New Roman" w:cs="Arial"/>
          <w:i/>
          <w:sz w:val="24"/>
          <w:szCs w:val="24"/>
        </w:rPr>
        <w:t xml:space="preserve">the right people. Take the broken </w:t>
      </w:r>
      <w:r w:rsidR="00C67870" w:rsidRPr="00DB0168">
        <w:rPr>
          <w:rFonts w:eastAsia="Times New Roman" w:cs="Arial"/>
          <w:i/>
          <w:sz w:val="24"/>
          <w:szCs w:val="24"/>
        </w:rPr>
        <w:t>cell phone</w:t>
      </w:r>
      <w:r w:rsidR="005B448B">
        <w:rPr>
          <w:rFonts w:eastAsia="Times New Roman" w:cs="Arial"/>
          <w:i/>
          <w:sz w:val="24"/>
          <w:szCs w:val="24"/>
        </w:rPr>
        <w:t>,</w:t>
      </w:r>
      <w:r w:rsidR="00C67870" w:rsidRPr="00DB0168">
        <w:rPr>
          <w:rFonts w:eastAsia="Times New Roman" w:cs="Arial"/>
          <w:i/>
          <w:sz w:val="24"/>
          <w:szCs w:val="24"/>
        </w:rPr>
        <w:t xml:space="preserve"> for example. </w:t>
      </w:r>
      <w:r w:rsidR="00B67F31">
        <w:rPr>
          <w:rFonts w:eastAsia="Times New Roman" w:cs="Arial"/>
          <w:i/>
          <w:sz w:val="24"/>
          <w:szCs w:val="24"/>
        </w:rPr>
        <w:t xml:space="preserve">It was accidentally dropped by a guy at a basketball game. </w:t>
      </w:r>
      <w:r w:rsidR="00C67870" w:rsidRPr="00DB0168">
        <w:rPr>
          <w:rFonts w:eastAsia="Times New Roman" w:cs="Arial"/>
          <w:i/>
          <w:sz w:val="24"/>
          <w:szCs w:val="24"/>
        </w:rPr>
        <w:t xml:space="preserve">For all intents and purposes, </w:t>
      </w:r>
      <w:r w:rsidR="00B5789A" w:rsidRPr="00DB0168">
        <w:rPr>
          <w:rFonts w:eastAsia="Times New Roman" w:cs="Arial"/>
          <w:i/>
          <w:sz w:val="24"/>
          <w:szCs w:val="24"/>
        </w:rPr>
        <w:t xml:space="preserve">the phone was worthless. But when Rihanna associated herself with it by signing it, </w:t>
      </w:r>
      <w:r w:rsidR="00A37E13" w:rsidRPr="00DB0168">
        <w:rPr>
          <w:rFonts w:eastAsia="Times New Roman" w:cs="Arial"/>
          <w:i/>
          <w:sz w:val="24"/>
          <w:szCs w:val="24"/>
        </w:rPr>
        <w:t xml:space="preserve">the </w:t>
      </w:r>
      <w:r w:rsidR="00B67F31">
        <w:rPr>
          <w:rFonts w:eastAsia="Times New Roman" w:cs="Arial"/>
          <w:i/>
          <w:sz w:val="24"/>
          <w:szCs w:val="24"/>
        </w:rPr>
        <w:t xml:space="preserve">useless </w:t>
      </w:r>
      <w:r w:rsidR="00A37E13" w:rsidRPr="00DB0168">
        <w:rPr>
          <w:rFonts w:eastAsia="Times New Roman" w:cs="Arial"/>
          <w:i/>
          <w:sz w:val="24"/>
          <w:szCs w:val="24"/>
        </w:rPr>
        <w:t>phone</w:t>
      </w:r>
      <w:r w:rsidR="00B5789A" w:rsidRPr="00DB0168">
        <w:rPr>
          <w:rFonts w:eastAsia="Times New Roman" w:cs="Arial"/>
          <w:i/>
          <w:sz w:val="24"/>
          <w:szCs w:val="24"/>
        </w:rPr>
        <w:t xml:space="preserve"> became outrageously valuable.</w:t>
      </w:r>
    </w:p>
    <w:p w14:paraId="0B57647B" w14:textId="77777777" w:rsidR="00A336C0" w:rsidRPr="00DB0168" w:rsidRDefault="00A336C0" w:rsidP="00A67612">
      <w:pPr>
        <w:spacing w:after="0" w:line="240" w:lineRule="auto"/>
        <w:rPr>
          <w:rFonts w:eastAsia="Times New Roman" w:cs="Arial"/>
          <w:i/>
          <w:sz w:val="24"/>
          <w:szCs w:val="24"/>
        </w:rPr>
      </w:pPr>
    </w:p>
    <w:p w14:paraId="32B679C2" w14:textId="22485593" w:rsidR="00B5789A" w:rsidRPr="00DB0168" w:rsidRDefault="00806DA4" w:rsidP="00A67612">
      <w:pPr>
        <w:spacing w:after="0" w:line="240" w:lineRule="auto"/>
        <w:rPr>
          <w:rFonts w:eastAsia="Times New Roman" w:cs="Arial"/>
          <w:i/>
          <w:sz w:val="24"/>
          <w:szCs w:val="24"/>
        </w:rPr>
      </w:pPr>
      <w:r w:rsidRPr="00DE0F3F">
        <w:rPr>
          <w:rFonts w:eastAsia="Times New Roman" w:cs="Arial"/>
          <w:i/>
          <w:sz w:val="24"/>
          <w:szCs w:val="24"/>
        </w:rPr>
        <w:t>T</w:t>
      </w:r>
      <w:r w:rsidR="00A336C0" w:rsidRPr="00DB0168">
        <w:rPr>
          <w:rFonts w:eastAsia="Times New Roman" w:cs="Arial"/>
          <w:i/>
          <w:sz w:val="24"/>
          <w:szCs w:val="24"/>
        </w:rPr>
        <w:t>he truth is that the</w:t>
      </w:r>
      <w:r w:rsidR="00B5789A" w:rsidRPr="00DB0168">
        <w:rPr>
          <w:rFonts w:eastAsia="Times New Roman" w:cs="Arial"/>
          <w:i/>
          <w:sz w:val="24"/>
          <w:szCs w:val="24"/>
        </w:rPr>
        <w:t xml:space="preserve"> woman at the well, you, me, and every other human being</w:t>
      </w:r>
      <w:r w:rsidR="00A336C0" w:rsidRPr="00DB0168">
        <w:rPr>
          <w:rFonts w:eastAsia="Times New Roman" w:cs="Arial"/>
          <w:i/>
          <w:sz w:val="24"/>
          <w:szCs w:val="24"/>
        </w:rPr>
        <w:t xml:space="preserve"> are</w:t>
      </w:r>
      <w:r w:rsidR="00B5789A" w:rsidRPr="00DB0168">
        <w:rPr>
          <w:rFonts w:eastAsia="Times New Roman" w:cs="Arial"/>
          <w:i/>
          <w:sz w:val="24"/>
          <w:szCs w:val="24"/>
        </w:rPr>
        <w:t xml:space="preserve"> broken and outcast. We’re rejected because of our cultures, our genders, </w:t>
      </w:r>
      <w:r w:rsidR="004303DC">
        <w:rPr>
          <w:rFonts w:eastAsia="Times New Roman" w:cs="Arial"/>
          <w:i/>
          <w:sz w:val="24"/>
          <w:szCs w:val="24"/>
        </w:rPr>
        <w:t xml:space="preserve">or </w:t>
      </w:r>
      <w:r w:rsidR="00B5789A" w:rsidRPr="00DB0168">
        <w:rPr>
          <w:rFonts w:eastAsia="Times New Roman" w:cs="Arial"/>
          <w:i/>
          <w:sz w:val="24"/>
          <w:szCs w:val="24"/>
        </w:rPr>
        <w:t xml:space="preserve">our personalities. We’ve done things we aren’t proud of, and we’ve hurt people we should have loved. Based on those things, we should be worthless. But we’re not. In fact, we’re unbelievably valuable—priceless. Why? Because of the One who associates himself with us. We’re God’s creations, and he made us in his image. That means we were created to represent him to the world in a unique way. You could almost think of </w:t>
      </w:r>
      <w:r w:rsidR="004478F1" w:rsidRPr="00DB0168">
        <w:rPr>
          <w:rFonts w:eastAsia="Times New Roman" w:cs="Arial"/>
          <w:i/>
          <w:sz w:val="24"/>
          <w:szCs w:val="24"/>
        </w:rPr>
        <w:t xml:space="preserve">God’s </w:t>
      </w:r>
      <w:r w:rsidR="00B5789A" w:rsidRPr="00DB0168">
        <w:rPr>
          <w:rFonts w:eastAsia="Times New Roman" w:cs="Arial"/>
          <w:i/>
          <w:sz w:val="24"/>
          <w:szCs w:val="24"/>
        </w:rPr>
        <w:t xml:space="preserve">image as </w:t>
      </w:r>
      <w:r w:rsidR="004478F1" w:rsidRPr="00DB0168">
        <w:rPr>
          <w:rFonts w:eastAsia="Times New Roman" w:cs="Arial"/>
          <w:i/>
          <w:sz w:val="24"/>
          <w:szCs w:val="24"/>
        </w:rPr>
        <w:t>his</w:t>
      </w:r>
      <w:r w:rsidR="00B5789A" w:rsidRPr="00DB0168">
        <w:rPr>
          <w:rFonts w:eastAsia="Times New Roman" w:cs="Arial"/>
          <w:i/>
          <w:sz w:val="24"/>
          <w:szCs w:val="24"/>
        </w:rPr>
        <w:t xml:space="preserve"> auto</w:t>
      </w:r>
      <w:bookmarkStart w:id="0" w:name="_GoBack"/>
      <w:bookmarkEnd w:id="0"/>
      <w:r w:rsidR="00B5789A" w:rsidRPr="00DB0168">
        <w:rPr>
          <w:rFonts w:eastAsia="Times New Roman" w:cs="Arial"/>
          <w:i/>
          <w:sz w:val="24"/>
          <w:szCs w:val="24"/>
        </w:rPr>
        <w:t>graph on us that marks us for life as outrageously valuable.</w:t>
      </w:r>
      <w:r w:rsidR="004478F1" w:rsidRPr="00DB0168">
        <w:rPr>
          <w:rFonts w:eastAsia="Times New Roman" w:cs="Arial"/>
          <w:i/>
          <w:sz w:val="24"/>
          <w:szCs w:val="24"/>
        </w:rPr>
        <w:t xml:space="preserve"> And there’s no level of brokenness or mistreatment that could eve</w:t>
      </w:r>
      <w:r w:rsidR="002521B3" w:rsidRPr="00DB0168">
        <w:rPr>
          <w:rFonts w:eastAsia="Times New Roman" w:cs="Arial"/>
          <w:i/>
          <w:sz w:val="24"/>
          <w:szCs w:val="24"/>
        </w:rPr>
        <w:t>r</w:t>
      </w:r>
      <w:r w:rsidR="004478F1" w:rsidRPr="00DB0168">
        <w:rPr>
          <w:rFonts w:eastAsia="Times New Roman" w:cs="Arial"/>
          <w:i/>
          <w:sz w:val="24"/>
          <w:szCs w:val="24"/>
        </w:rPr>
        <w:t xml:space="preserve"> take away that value. Just how valuable are we to God? We’re so valuable that he sent his </w:t>
      </w:r>
      <w:r w:rsidR="004303DC">
        <w:rPr>
          <w:rFonts w:eastAsia="Times New Roman" w:cs="Arial"/>
          <w:i/>
          <w:sz w:val="24"/>
          <w:szCs w:val="24"/>
        </w:rPr>
        <w:t>s</w:t>
      </w:r>
      <w:r w:rsidR="004478F1" w:rsidRPr="00DB0168">
        <w:rPr>
          <w:rFonts w:eastAsia="Times New Roman" w:cs="Arial"/>
          <w:i/>
          <w:sz w:val="24"/>
          <w:szCs w:val="24"/>
        </w:rPr>
        <w:t xml:space="preserve">on, Jesus, </w:t>
      </w:r>
      <w:r w:rsidR="007579DD" w:rsidRPr="00DB0168">
        <w:rPr>
          <w:rFonts w:eastAsia="Times New Roman" w:cs="Arial"/>
          <w:i/>
          <w:sz w:val="24"/>
          <w:szCs w:val="24"/>
        </w:rPr>
        <w:t>to</w:t>
      </w:r>
      <w:r w:rsidR="004478F1" w:rsidRPr="00DB0168">
        <w:rPr>
          <w:rFonts w:eastAsia="Times New Roman" w:cs="Arial"/>
          <w:i/>
          <w:sz w:val="24"/>
          <w:szCs w:val="24"/>
        </w:rPr>
        <w:t xml:space="preserve"> d</w:t>
      </w:r>
      <w:r w:rsidR="007579DD" w:rsidRPr="00DB0168">
        <w:rPr>
          <w:rFonts w:eastAsia="Times New Roman" w:cs="Arial"/>
          <w:i/>
          <w:sz w:val="24"/>
          <w:szCs w:val="24"/>
        </w:rPr>
        <w:t xml:space="preserve">ie a terrible death on a cross </w:t>
      </w:r>
      <w:r w:rsidR="004478F1" w:rsidRPr="00DB0168">
        <w:rPr>
          <w:rFonts w:eastAsia="Times New Roman" w:cs="Arial"/>
          <w:i/>
          <w:sz w:val="24"/>
          <w:szCs w:val="24"/>
        </w:rPr>
        <w:t xml:space="preserve">to defeat death and rebuild a relationship with us. While the rest of the world rejected </w:t>
      </w:r>
      <w:r w:rsidR="004303DC">
        <w:rPr>
          <w:rFonts w:eastAsia="Times New Roman" w:cs="Arial"/>
          <w:i/>
          <w:sz w:val="24"/>
          <w:szCs w:val="24"/>
        </w:rPr>
        <w:t>the woman at the well</w:t>
      </w:r>
      <w:r w:rsidR="004478F1" w:rsidRPr="00DB0168">
        <w:rPr>
          <w:rFonts w:eastAsia="Times New Roman" w:cs="Arial"/>
          <w:i/>
          <w:sz w:val="24"/>
          <w:szCs w:val="24"/>
        </w:rPr>
        <w:t xml:space="preserve">, Jesus showed </w:t>
      </w:r>
      <w:r w:rsidR="004303DC">
        <w:rPr>
          <w:rFonts w:eastAsia="Times New Roman" w:cs="Arial"/>
          <w:i/>
          <w:sz w:val="24"/>
          <w:szCs w:val="24"/>
        </w:rPr>
        <w:t xml:space="preserve">her </w:t>
      </w:r>
      <w:r w:rsidR="004478F1" w:rsidRPr="00DB0168">
        <w:rPr>
          <w:rFonts w:eastAsia="Times New Roman" w:cs="Arial"/>
          <w:i/>
          <w:sz w:val="24"/>
          <w:szCs w:val="24"/>
        </w:rPr>
        <w:t xml:space="preserve">that she was valuable by </w:t>
      </w:r>
      <w:r w:rsidR="00A06A38" w:rsidRPr="00DB0168">
        <w:rPr>
          <w:rFonts w:eastAsia="Times New Roman" w:cs="Arial"/>
          <w:i/>
          <w:sz w:val="24"/>
          <w:szCs w:val="24"/>
        </w:rPr>
        <w:t xml:space="preserve">reaching past the outcast status and </w:t>
      </w:r>
      <w:r w:rsidR="004478F1" w:rsidRPr="00DB0168">
        <w:rPr>
          <w:rFonts w:eastAsia="Times New Roman" w:cs="Arial"/>
          <w:i/>
          <w:sz w:val="24"/>
          <w:szCs w:val="24"/>
        </w:rPr>
        <w:t xml:space="preserve">having a conversation with her. </w:t>
      </w:r>
      <w:r w:rsidR="00A06A38" w:rsidRPr="00DB0168">
        <w:rPr>
          <w:rFonts w:eastAsia="Times New Roman" w:cs="Arial"/>
          <w:i/>
          <w:sz w:val="24"/>
          <w:szCs w:val="24"/>
        </w:rPr>
        <w:t>And not long after this day</w:t>
      </w:r>
      <w:r w:rsidR="004478F1" w:rsidRPr="00DB0168">
        <w:rPr>
          <w:rFonts w:eastAsia="Times New Roman" w:cs="Arial"/>
          <w:i/>
          <w:sz w:val="24"/>
          <w:szCs w:val="24"/>
        </w:rPr>
        <w:t xml:space="preserve">, he </w:t>
      </w:r>
      <w:r w:rsidR="00160DFA" w:rsidRPr="00DB0168">
        <w:rPr>
          <w:rFonts w:eastAsia="Times New Roman" w:cs="Arial"/>
          <w:i/>
          <w:sz w:val="24"/>
          <w:szCs w:val="24"/>
        </w:rPr>
        <w:t>showed that she was valuable</w:t>
      </w:r>
      <w:r w:rsidR="004478F1" w:rsidRPr="00DB0168">
        <w:rPr>
          <w:rFonts w:eastAsia="Times New Roman" w:cs="Arial"/>
          <w:i/>
          <w:sz w:val="24"/>
          <w:szCs w:val="24"/>
        </w:rPr>
        <w:t xml:space="preserve"> again—in a greater way—by dying on the cross for her and for us.</w:t>
      </w:r>
    </w:p>
    <w:p w14:paraId="580875A4" w14:textId="77777777" w:rsidR="00E575A3" w:rsidRDefault="00E575A3" w:rsidP="00E575A3">
      <w:pPr>
        <w:spacing w:after="0" w:line="240" w:lineRule="auto"/>
        <w:rPr>
          <w:rFonts w:eastAsia="Times New Roman" w:cs="Arial"/>
          <w:sz w:val="24"/>
          <w:szCs w:val="24"/>
        </w:rPr>
      </w:pPr>
    </w:p>
    <w:p w14:paraId="0DEC64C9" w14:textId="77777777" w:rsidR="00E575A3" w:rsidRPr="00E575A3" w:rsidRDefault="00E575A3" w:rsidP="00E575A3">
      <w:pPr>
        <w:spacing w:after="0" w:line="240" w:lineRule="auto"/>
        <w:rPr>
          <w:rFonts w:eastAsia="Times New Roman" w:cs="Arial"/>
          <w:sz w:val="24"/>
          <w:szCs w:val="24"/>
        </w:rPr>
      </w:pPr>
    </w:p>
    <w:p w14:paraId="7F1E72D0" w14:textId="77777777" w:rsidR="00AF1120" w:rsidRPr="00E575A3" w:rsidRDefault="00D92F7B" w:rsidP="00DE0F3F">
      <w:pPr>
        <w:spacing w:after="0" w:line="240" w:lineRule="auto"/>
        <w:outlineLvl w:val="0"/>
        <w:rPr>
          <w:rFonts w:eastAsia="Times New Roman" w:cs="Arial"/>
          <w:b/>
          <w:sz w:val="28"/>
          <w:szCs w:val="24"/>
          <w:u w:val="single"/>
        </w:rPr>
      </w:pPr>
      <w:r w:rsidRPr="00E575A3">
        <w:rPr>
          <w:rFonts w:eastAsia="Times New Roman" w:cs="Arial"/>
          <w:b/>
          <w:sz w:val="28"/>
          <w:szCs w:val="24"/>
          <w:u w:val="single"/>
        </w:rPr>
        <w:t>Putting It All Together:</w:t>
      </w:r>
    </w:p>
    <w:p w14:paraId="4E279C22" w14:textId="77777777" w:rsidR="00AF1120" w:rsidRPr="00DB0168" w:rsidRDefault="00AF1120" w:rsidP="00A67612">
      <w:pPr>
        <w:pStyle w:val="ListParagraph"/>
        <w:spacing w:after="0" w:line="240" w:lineRule="auto"/>
        <w:rPr>
          <w:rFonts w:eastAsia="Times New Roman" w:cs="Arial"/>
          <w:sz w:val="24"/>
          <w:szCs w:val="24"/>
        </w:rPr>
      </w:pPr>
    </w:p>
    <w:p w14:paraId="609DA6E1" w14:textId="33441064" w:rsidR="00AF1120" w:rsidRPr="00DB0168" w:rsidRDefault="00AF1120" w:rsidP="00A67612">
      <w:pPr>
        <w:spacing w:after="0" w:line="240" w:lineRule="auto"/>
        <w:rPr>
          <w:rFonts w:eastAsia="Times New Roman" w:cs="Arial"/>
          <w:sz w:val="24"/>
          <w:szCs w:val="24"/>
        </w:rPr>
      </w:pPr>
      <w:r w:rsidRPr="00DB0168">
        <w:rPr>
          <w:rFonts w:eastAsia="Times New Roman" w:cs="Arial"/>
          <w:b/>
          <w:sz w:val="24"/>
          <w:szCs w:val="24"/>
        </w:rPr>
        <w:t>Sa</w:t>
      </w:r>
      <w:r w:rsidR="001B5EFC" w:rsidRPr="00DB0168">
        <w:rPr>
          <w:rFonts w:eastAsia="Times New Roman" w:cs="Arial"/>
          <w:b/>
          <w:sz w:val="24"/>
          <w:szCs w:val="24"/>
        </w:rPr>
        <w:t xml:space="preserve">y Something </w:t>
      </w:r>
      <w:r w:rsidR="00D92F7B" w:rsidRPr="00DB0168">
        <w:rPr>
          <w:rFonts w:eastAsia="Times New Roman" w:cs="Arial"/>
          <w:b/>
          <w:sz w:val="24"/>
          <w:szCs w:val="24"/>
        </w:rPr>
        <w:t>L</w:t>
      </w:r>
      <w:r w:rsidR="001B5EFC" w:rsidRPr="00DB0168">
        <w:rPr>
          <w:rFonts w:eastAsia="Times New Roman" w:cs="Arial"/>
          <w:b/>
          <w:sz w:val="24"/>
          <w:szCs w:val="24"/>
        </w:rPr>
        <w:t>ike:</w:t>
      </w:r>
      <w:r w:rsidR="001B5EFC" w:rsidRPr="00DB0168">
        <w:rPr>
          <w:rFonts w:eastAsia="Times New Roman" w:cs="Arial"/>
          <w:sz w:val="24"/>
          <w:szCs w:val="24"/>
        </w:rPr>
        <w:t xml:space="preserve"> </w:t>
      </w:r>
      <w:r w:rsidR="004478F1" w:rsidRPr="00DB0168">
        <w:rPr>
          <w:rFonts w:eastAsia="Times New Roman" w:cs="Arial"/>
          <w:i/>
          <w:sz w:val="24"/>
          <w:szCs w:val="24"/>
        </w:rPr>
        <w:t xml:space="preserve">Apart from anything he actually said to her, </w:t>
      </w:r>
      <w:r w:rsidR="001B5EFC" w:rsidRPr="00DB0168">
        <w:rPr>
          <w:rFonts w:eastAsia="Times New Roman" w:cs="Arial"/>
          <w:i/>
          <w:sz w:val="24"/>
          <w:szCs w:val="24"/>
        </w:rPr>
        <w:t>Jesus show</w:t>
      </w:r>
      <w:r w:rsidR="004478F1" w:rsidRPr="00DB0168">
        <w:rPr>
          <w:rFonts w:eastAsia="Times New Roman" w:cs="Arial"/>
          <w:i/>
          <w:sz w:val="24"/>
          <w:szCs w:val="24"/>
        </w:rPr>
        <w:t>ed</w:t>
      </w:r>
      <w:r w:rsidR="00F37036" w:rsidRPr="00DB0168">
        <w:rPr>
          <w:rFonts w:eastAsia="Times New Roman" w:cs="Arial"/>
          <w:i/>
          <w:sz w:val="24"/>
          <w:szCs w:val="24"/>
        </w:rPr>
        <w:t xml:space="preserve"> the woma</w:t>
      </w:r>
      <w:r w:rsidR="001B5EFC" w:rsidRPr="00DB0168">
        <w:rPr>
          <w:rFonts w:eastAsia="Times New Roman" w:cs="Arial"/>
          <w:i/>
          <w:sz w:val="24"/>
          <w:szCs w:val="24"/>
        </w:rPr>
        <w:t xml:space="preserve">n at the well </w:t>
      </w:r>
      <w:r w:rsidR="004478F1" w:rsidRPr="00DB0168">
        <w:rPr>
          <w:rFonts w:eastAsia="Times New Roman" w:cs="Arial"/>
          <w:i/>
          <w:sz w:val="24"/>
          <w:szCs w:val="24"/>
        </w:rPr>
        <w:t>that she</w:t>
      </w:r>
      <w:r w:rsidR="00135724" w:rsidRPr="00DB0168">
        <w:rPr>
          <w:rFonts w:eastAsia="Times New Roman" w:cs="Arial"/>
          <w:i/>
          <w:sz w:val="24"/>
          <w:szCs w:val="24"/>
        </w:rPr>
        <w:t xml:space="preserve"> was valuable </w:t>
      </w:r>
      <w:r w:rsidR="004478F1" w:rsidRPr="00DB0168">
        <w:rPr>
          <w:rFonts w:eastAsia="Times New Roman" w:cs="Arial"/>
          <w:i/>
          <w:sz w:val="24"/>
          <w:szCs w:val="24"/>
        </w:rPr>
        <w:t xml:space="preserve">by actually engaging her in conversation. She had more than her fair share of baggage and brokenness, and she’d clearly been rejected </w:t>
      </w:r>
      <w:r w:rsidR="00A06A38" w:rsidRPr="00DB0168">
        <w:rPr>
          <w:rFonts w:eastAsia="Times New Roman" w:cs="Arial"/>
          <w:i/>
          <w:sz w:val="24"/>
          <w:szCs w:val="24"/>
        </w:rPr>
        <w:t>by numerous people</w:t>
      </w:r>
      <w:r w:rsidR="00CB7BD5" w:rsidRPr="00DB0168">
        <w:rPr>
          <w:rFonts w:eastAsia="Times New Roman" w:cs="Arial"/>
          <w:i/>
          <w:sz w:val="24"/>
          <w:szCs w:val="24"/>
        </w:rPr>
        <w:t xml:space="preserve"> But Jesus looked past those issues and connected w</w:t>
      </w:r>
      <w:r w:rsidR="00691AC4" w:rsidRPr="00DB0168">
        <w:rPr>
          <w:rFonts w:eastAsia="Times New Roman" w:cs="Arial"/>
          <w:i/>
          <w:sz w:val="24"/>
          <w:szCs w:val="24"/>
        </w:rPr>
        <w:t>ith her. He didn’t see a reject</w:t>
      </w:r>
      <w:r w:rsidR="00135724" w:rsidRPr="00DB0168">
        <w:rPr>
          <w:rFonts w:eastAsia="Times New Roman" w:cs="Arial"/>
          <w:i/>
          <w:sz w:val="24"/>
          <w:szCs w:val="24"/>
        </w:rPr>
        <w:t xml:space="preserve">, an outcast, </w:t>
      </w:r>
      <w:r w:rsidR="00CB7BD5" w:rsidRPr="00DB0168">
        <w:rPr>
          <w:rFonts w:eastAsia="Times New Roman" w:cs="Arial"/>
          <w:i/>
          <w:sz w:val="24"/>
          <w:szCs w:val="24"/>
        </w:rPr>
        <w:t xml:space="preserve">or an </w:t>
      </w:r>
      <w:r w:rsidR="00CB7BD5" w:rsidRPr="00DB0168">
        <w:rPr>
          <w:rFonts w:eastAsia="Times New Roman" w:cs="Arial"/>
          <w:i/>
          <w:sz w:val="24"/>
          <w:szCs w:val="24"/>
        </w:rPr>
        <w:lastRenderedPageBreak/>
        <w:t>untouchable. He saw her as a valuable child of God, someone worth taking the time to see, know, and ultimately die for.</w:t>
      </w:r>
    </w:p>
    <w:p w14:paraId="2E81534B" w14:textId="77777777" w:rsidR="00E575A3" w:rsidRDefault="00E575A3" w:rsidP="00E575A3">
      <w:pPr>
        <w:spacing w:after="0" w:line="240" w:lineRule="auto"/>
        <w:rPr>
          <w:rFonts w:eastAsia="Times New Roman" w:cs="Arial"/>
          <w:sz w:val="24"/>
          <w:szCs w:val="24"/>
        </w:rPr>
      </w:pPr>
    </w:p>
    <w:p w14:paraId="32653864" w14:textId="77777777" w:rsidR="00E575A3" w:rsidRDefault="00E575A3" w:rsidP="00E575A3">
      <w:pPr>
        <w:spacing w:after="0" w:line="240" w:lineRule="auto"/>
        <w:rPr>
          <w:rFonts w:eastAsia="Times New Roman" w:cs="Arial"/>
          <w:sz w:val="24"/>
          <w:szCs w:val="24"/>
        </w:rPr>
      </w:pPr>
    </w:p>
    <w:p w14:paraId="70312D7D" w14:textId="77777777" w:rsidR="00E575A3" w:rsidRPr="00A21376" w:rsidRDefault="00E575A3" w:rsidP="00E575A3">
      <w:pPr>
        <w:spacing w:after="0" w:line="240" w:lineRule="auto"/>
        <w:rPr>
          <w:rFonts w:eastAsia="Times New Roman" w:cs="Arial"/>
          <w:b/>
          <w:sz w:val="24"/>
          <w:szCs w:val="24"/>
          <w:u w:val="single"/>
        </w:rPr>
      </w:pPr>
      <w:r w:rsidRPr="00D17D98">
        <w:rPr>
          <w:rFonts w:cs="Arial"/>
          <w:noProof/>
        </w:rPr>
        <mc:AlternateContent>
          <mc:Choice Requires="wps">
            <w:drawing>
              <wp:anchor distT="0" distB="0" distL="114300" distR="114300" simplePos="0" relativeHeight="251659264" behindDoc="0" locked="0" layoutInCell="1" allowOverlap="1" wp14:anchorId="5C5244CB" wp14:editId="5B260F17">
                <wp:simplePos x="0" y="0"/>
                <wp:positionH relativeFrom="margin">
                  <wp:posOffset>0</wp:posOffset>
                </wp:positionH>
                <wp:positionV relativeFrom="paragraph">
                  <wp:posOffset>401320</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72C78699" w14:textId="77777777" w:rsidR="00E575A3" w:rsidRPr="004A0BCC" w:rsidRDefault="00E575A3" w:rsidP="00E575A3">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4</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44CB" id="_x0000_t202" coordsize="21600,21600" o:spt="202" path="m0,0l0,21600,21600,21600,21600,0xe">
                <v:stroke joinstyle="miter"/>
                <v:path gradientshapeok="t" o:connecttype="rect"/>
              </v:shapetype>
              <v:shape id="Text Box 6" o:spid="_x0000_s1026" type="#_x0000_t202" style="position:absolute;margin-left:0;margin-top:31.6pt;width:468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" filled="f" strokecolor="#272727" strokeweight="1.5pt">
                <v:stroke dashstyle="1 1"/>
                <v:textbox inset=",7.2pt,,7.2pt">
                  <w:txbxContent>
                    <w:p w14:paraId="72C78699" w14:textId="77777777" w:rsidR="00E575A3" w:rsidRPr="004A0BCC" w:rsidRDefault="00E575A3" w:rsidP="00E575A3">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4</w:t>
                      </w:r>
                      <w:r w:rsidRPr="00A21376">
                        <w:rPr>
                          <w:rFonts w:cs="Arial"/>
                          <w:szCs w:val="24"/>
                        </w:rPr>
                        <w:t xml:space="preserve"> of the Student Book</w:t>
                      </w:r>
                      <w:r>
                        <w:rPr>
                          <w:rFonts w:cs="Arial"/>
                          <w:szCs w:val="24"/>
                        </w:rPr>
                        <w:t>.</w:t>
                      </w:r>
                    </w:p>
                  </w:txbxContent>
                </v:textbox>
                <w10:wrap type="topAndBottom" anchorx="margin"/>
              </v:shape>
            </w:pict>
          </mc:Fallback>
        </mc:AlternateContent>
      </w:r>
      <w:r>
        <w:rPr>
          <w:rFonts w:eastAsia="Times New Roman" w:cs="Arial"/>
          <w:b/>
          <w:sz w:val="28"/>
          <w:szCs w:val="24"/>
          <w:u w:val="single"/>
        </w:rPr>
        <w:t>Looking Forward:</w:t>
      </w:r>
    </w:p>
    <w:p w14:paraId="29AB1A75" w14:textId="77777777" w:rsidR="00E575A3" w:rsidRPr="00BE1D11" w:rsidRDefault="00E575A3" w:rsidP="00E575A3">
      <w:pPr>
        <w:spacing w:after="0" w:line="240" w:lineRule="auto"/>
        <w:rPr>
          <w:rFonts w:eastAsia="Times New Roman" w:cs="Arial"/>
          <w:sz w:val="24"/>
          <w:szCs w:val="24"/>
        </w:rPr>
      </w:pPr>
    </w:p>
    <w:p w14:paraId="2422D2B2" w14:textId="77777777" w:rsidR="00E575A3" w:rsidRPr="00BE1D11" w:rsidRDefault="00E575A3" w:rsidP="00E575A3">
      <w:pPr>
        <w:spacing w:after="0" w:line="240" w:lineRule="auto"/>
        <w:ind w:left="360"/>
        <w:rPr>
          <w:rFonts w:eastAsia="Times New Roman" w:cs="Arial"/>
          <w:b/>
          <w:sz w:val="24"/>
          <w:szCs w:val="24"/>
        </w:rPr>
      </w:pPr>
      <w:r w:rsidRPr="00BE1D11">
        <w:rPr>
          <w:rFonts w:eastAsia="Times New Roman" w:cs="Arial"/>
          <w:b/>
          <w:sz w:val="24"/>
          <w:szCs w:val="24"/>
        </w:rPr>
        <w:t xml:space="preserve">Question 1: </w:t>
      </w:r>
      <w:r w:rsidRPr="00BE1D11">
        <w:rPr>
          <w:rFonts w:eastAsia="Times New Roman" w:cs="Arial"/>
          <w:sz w:val="24"/>
          <w:szCs w:val="24"/>
        </w:rPr>
        <w:t xml:space="preserve">If you made a diagram of all the levels of the people in your school, with the most important people at the top level and the least important people at the bottom, what group of people would be in the top spot? The bottom </w:t>
      </w:r>
      <w:proofErr w:type="gramStart"/>
      <w:r w:rsidRPr="00BE1D11">
        <w:rPr>
          <w:rFonts w:eastAsia="Times New Roman" w:cs="Arial"/>
          <w:sz w:val="24"/>
          <w:szCs w:val="24"/>
        </w:rPr>
        <w:t>spot</w:t>
      </w:r>
      <w:proofErr w:type="gramEnd"/>
      <w:r w:rsidRPr="00BE1D11">
        <w:rPr>
          <w:rFonts w:eastAsia="Times New Roman" w:cs="Arial"/>
          <w:sz w:val="24"/>
          <w:szCs w:val="24"/>
        </w:rPr>
        <w:t>? Why?</w:t>
      </w:r>
    </w:p>
    <w:p w14:paraId="66F9C87C" w14:textId="77777777" w:rsidR="00E575A3" w:rsidRPr="00BE1D11" w:rsidRDefault="00E575A3" w:rsidP="00E575A3">
      <w:pPr>
        <w:spacing w:after="0" w:line="240" w:lineRule="auto"/>
        <w:ind w:left="360"/>
        <w:rPr>
          <w:rFonts w:eastAsia="Times New Roman" w:cs="Arial"/>
          <w:sz w:val="24"/>
          <w:szCs w:val="24"/>
        </w:rPr>
      </w:pPr>
    </w:p>
    <w:p w14:paraId="178D2460" w14:textId="77777777" w:rsidR="00E575A3" w:rsidRPr="00DB0168" w:rsidRDefault="00E575A3" w:rsidP="00E575A3">
      <w:pPr>
        <w:spacing w:after="0" w:line="240" w:lineRule="auto"/>
        <w:ind w:left="360"/>
        <w:rPr>
          <w:rFonts w:eastAsia="Times New Roman" w:cs="Arial"/>
          <w:sz w:val="24"/>
          <w:szCs w:val="24"/>
        </w:rPr>
      </w:pPr>
      <w:r w:rsidRPr="00BE1D11">
        <w:rPr>
          <w:rFonts w:eastAsia="Times New Roman" w:cs="Arial"/>
          <w:b/>
          <w:sz w:val="24"/>
          <w:szCs w:val="24"/>
        </w:rPr>
        <w:t>Question 2:</w:t>
      </w:r>
      <w:r w:rsidRPr="00BE1D11">
        <w:rPr>
          <w:rFonts w:eastAsia="Times New Roman" w:cs="Arial"/>
          <w:sz w:val="24"/>
          <w:szCs w:val="24"/>
        </w:rPr>
        <w:t xml:space="preserve"> What are some of the reasons one person will reject another</w:t>
      </w:r>
      <w:r w:rsidRPr="00DB0168">
        <w:rPr>
          <w:rFonts w:eastAsia="Times New Roman" w:cs="Arial"/>
          <w:sz w:val="24"/>
          <w:szCs w:val="24"/>
        </w:rPr>
        <w:t xml:space="preserve"> person? </w:t>
      </w:r>
    </w:p>
    <w:p w14:paraId="1CB93CDC" w14:textId="77777777" w:rsidR="00E575A3" w:rsidRPr="00DB0168" w:rsidRDefault="00E575A3" w:rsidP="00E575A3">
      <w:pPr>
        <w:spacing w:after="0" w:line="240" w:lineRule="auto"/>
        <w:rPr>
          <w:rFonts w:eastAsia="Times New Roman" w:cs="Arial"/>
          <w:sz w:val="24"/>
          <w:szCs w:val="24"/>
        </w:rPr>
      </w:pPr>
    </w:p>
    <w:p w14:paraId="0960906D" w14:textId="77777777" w:rsidR="00E575A3" w:rsidRDefault="00E575A3" w:rsidP="00E575A3">
      <w:pPr>
        <w:spacing w:after="0" w:line="240" w:lineRule="auto"/>
        <w:rPr>
          <w:sz w:val="24"/>
          <w:szCs w:val="24"/>
        </w:rPr>
      </w:pPr>
      <w:r>
        <w:rPr>
          <w:rFonts w:eastAsia="Times New Roman" w:cs="Arial"/>
          <w:b/>
          <w:sz w:val="24"/>
          <w:szCs w:val="24"/>
        </w:rPr>
        <w:t xml:space="preserve">Need to Know: </w:t>
      </w:r>
      <w:r w:rsidRPr="00DB0168">
        <w:rPr>
          <w:sz w:val="24"/>
          <w:szCs w:val="24"/>
        </w:rPr>
        <w:t>Let the students know that the next lesson will dive into the specific ways Jesus interacted with the woman at the well, building on all the things we talked about during this first lesson. Be sure to give them any instructions (or schedule info) they might need to go from here.</w:t>
      </w:r>
    </w:p>
    <w:p w14:paraId="6DB8D037" w14:textId="77777777" w:rsidR="00E575A3" w:rsidRDefault="00E575A3" w:rsidP="00E575A3">
      <w:pPr>
        <w:spacing w:after="0" w:line="240" w:lineRule="auto"/>
        <w:rPr>
          <w:rFonts w:cs="Calibri"/>
          <w:i/>
          <w:sz w:val="19"/>
          <w:szCs w:val="19"/>
        </w:rPr>
      </w:pPr>
    </w:p>
    <w:p w14:paraId="07672F06" w14:textId="77777777" w:rsidR="00E575A3" w:rsidRDefault="00E575A3" w:rsidP="00E575A3">
      <w:pPr>
        <w:spacing w:after="0" w:line="240" w:lineRule="auto"/>
        <w:rPr>
          <w:rFonts w:cs="Calibri"/>
          <w:i/>
          <w:sz w:val="19"/>
          <w:szCs w:val="19"/>
        </w:rPr>
      </w:pPr>
    </w:p>
    <w:p w14:paraId="08969217" w14:textId="77777777" w:rsidR="00E575A3" w:rsidRDefault="00E575A3" w:rsidP="00E575A3">
      <w:pPr>
        <w:spacing w:after="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1E8AB171" w14:textId="77777777" w:rsidR="00E575A3" w:rsidRDefault="00E575A3" w:rsidP="00E575A3">
      <w:pPr>
        <w:spacing w:after="0" w:line="240" w:lineRule="auto"/>
        <w:rPr>
          <w:rFonts w:cs="Calibri"/>
          <w:i/>
          <w:sz w:val="19"/>
          <w:szCs w:val="19"/>
        </w:rPr>
      </w:pPr>
    </w:p>
    <w:p w14:paraId="1161AE4C" w14:textId="4DD1DF0F" w:rsidR="00EC7EDA" w:rsidRPr="00E575A3" w:rsidRDefault="00E575A3" w:rsidP="004A580D">
      <w:pPr>
        <w:spacing w:after="0" w:line="240" w:lineRule="auto"/>
        <w:rPr>
          <w:sz w:val="24"/>
          <w:szCs w:val="24"/>
        </w:rPr>
      </w:pPr>
      <w:r w:rsidRPr="001D15EB">
        <w:rPr>
          <w:rFonts w:cs="Arial"/>
          <w:i/>
          <w:sz w:val="19"/>
          <w:szCs w:val="19"/>
        </w:rPr>
        <w:t xml:space="preserve">**Any reference within this piece to Internet addresses of websites not under the administration of </w:t>
      </w:r>
      <w:proofErr w:type="spellStart"/>
      <w:r w:rsidRPr="001D15EB">
        <w:rPr>
          <w:rFonts w:cs="Arial"/>
          <w:i/>
          <w:sz w:val="19"/>
          <w:szCs w:val="19"/>
        </w:rPr>
        <w:t>LeaderTreks</w:t>
      </w:r>
      <w:proofErr w:type="spellEnd"/>
      <w:r w:rsidRPr="001D15EB">
        <w:rPr>
          <w:rFonts w:cs="Arial"/>
          <w:i/>
          <w:sz w:val="19"/>
          <w:szCs w:val="19"/>
        </w:rPr>
        <w:t xml:space="preserve"> is not to be taken as an endorsement of these websites by </w:t>
      </w:r>
      <w:proofErr w:type="spellStart"/>
      <w:r w:rsidRPr="001D15EB">
        <w:rPr>
          <w:rFonts w:cs="Arial"/>
          <w:i/>
          <w:sz w:val="19"/>
          <w:szCs w:val="19"/>
        </w:rPr>
        <w:t>LeaderTreks</w:t>
      </w:r>
      <w:proofErr w:type="spellEnd"/>
      <w:r w:rsidRPr="001D15EB">
        <w:rPr>
          <w:rFonts w:cs="Arial"/>
          <w:i/>
          <w:sz w:val="19"/>
          <w:szCs w:val="19"/>
        </w:rPr>
        <w:t xml:space="preserve">; neither does </w:t>
      </w:r>
      <w:proofErr w:type="spellStart"/>
      <w:r w:rsidRPr="001D15EB">
        <w:rPr>
          <w:rFonts w:cs="Arial"/>
          <w:i/>
          <w:sz w:val="19"/>
          <w:szCs w:val="19"/>
        </w:rPr>
        <w:t>Leade</w:t>
      </w:r>
      <w:r>
        <w:rPr>
          <w:rFonts w:cs="Arial"/>
          <w:i/>
          <w:sz w:val="19"/>
          <w:szCs w:val="19"/>
        </w:rPr>
        <w:t>rTreks</w:t>
      </w:r>
      <w:proofErr w:type="spellEnd"/>
      <w:r>
        <w:rPr>
          <w:rFonts w:cs="Arial"/>
          <w:i/>
          <w:sz w:val="19"/>
          <w:szCs w:val="19"/>
        </w:rPr>
        <w:t xml:space="preserve"> vouch for their content.</w:t>
      </w:r>
      <w:r w:rsidR="004A580D" w:rsidRPr="001D15EB">
        <w:rPr>
          <w:rFonts w:cs="Arial"/>
          <w:i/>
          <w:sz w:val="19"/>
          <w:szCs w:val="19"/>
        </w:rPr>
        <w:t xml:space="preserve"> </w:t>
      </w:r>
    </w:p>
    <w:sectPr w:rsidR="00EC7EDA" w:rsidRPr="00E575A3" w:rsidSect="00E575A3">
      <w:headerReference w:type="default" r:id="rId8"/>
      <w:footerReference w:type="even" r:id="rId9"/>
      <w:footerReference w:type="default" r:id="rId10"/>
      <w:headerReference w:type="first" r:id="rId11"/>
      <w:footerReference w:type="first" r:id="rId12"/>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2308F" w14:textId="77777777" w:rsidR="007626A5" w:rsidRDefault="007626A5" w:rsidP="00054204">
      <w:pPr>
        <w:spacing w:after="0" w:line="240" w:lineRule="auto"/>
      </w:pPr>
      <w:r>
        <w:separator/>
      </w:r>
    </w:p>
  </w:endnote>
  <w:endnote w:type="continuationSeparator" w:id="0">
    <w:p w14:paraId="51DC4333" w14:textId="77777777" w:rsidR="007626A5" w:rsidRDefault="007626A5" w:rsidP="0005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8864" w14:textId="77777777" w:rsidR="005B448B" w:rsidRDefault="005B448B" w:rsidP="005C6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26CC5" w14:textId="77777777" w:rsidR="005B448B" w:rsidRDefault="005B448B" w:rsidP="00385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146" w14:textId="77777777" w:rsidR="00E575A3" w:rsidRDefault="00E575A3" w:rsidP="00E575A3">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B67F31">
      <w:rPr>
        <w:rStyle w:val="PageNumber"/>
        <w:noProof/>
      </w:rPr>
      <w:t>4</w:t>
    </w:r>
    <w:r>
      <w:rPr>
        <w:rStyle w:val="PageNumber"/>
      </w:rPr>
      <w:fldChar w:fldCharType="end"/>
    </w:r>
  </w:p>
  <w:p w14:paraId="07473297" w14:textId="77777777" w:rsidR="00E575A3" w:rsidRPr="00A21376" w:rsidRDefault="00E575A3" w:rsidP="00E575A3">
    <w:pPr>
      <w:pStyle w:val="Footer"/>
      <w:tabs>
        <w:tab w:val="clear" w:pos="4320"/>
        <w:tab w:val="clear" w:pos="8640"/>
      </w:tabs>
      <w:ind w:right="-79"/>
      <w:rPr>
        <w:b/>
      </w:rPr>
    </w:pPr>
    <w:r w:rsidRPr="00A21376">
      <w:rPr>
        <w:b/>
      </w:rPr>
      <w:t>OUTCAST</w:t>
    </w:r>
  </w:p>
  <w:p w14:paraId="016F3254" w14:textId="49C179DA" w:rsidR="005B448B" w:rsidRPr="00E575A3" w:rsidRDefault="00E575A3" w:rsidP="00E575A3">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137F" w14:textId="77777777" w:rsidR="00E575A3" w:rsidRDefault="00E575A3" w:rsidP="00E575A3">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B67F31">
      <w:rPr>
        <w:rStyle w:val="PageNumber"/>
        <w:noProof/>
      </w:rPr>
      <w:t>1</w:t>
    </w:r>
    <w:r>
      <w:rPr>
        <w:rStyle w:val="PageNumber"/>
      </w:rPr>
      <w:fldChar w:fldCharType="end"/>
    </w:r>
  </w:p>
  <w:p w14:paraId="416DF209" w14:textId="77777777" w:rsidR="00E575A3" w:rsidRPr="00A21376" w:rsidRDefault="00E575A3" w:rsidP="00E575A3">
    <w:pPr>
      <w:pStyle w:val="Footer"/>
      <w:tabs>
        <w:tab w:val="clear" w:pos="4320"/>
        <w:tab w:val="clear" w:pos="8640"/>
      </w:tabs>
      <w:ind w:right="-79"/>
      <w:rPr>
        <w:b/>
      </w:rPr>
    </w:pPr>
    <w:r w:rsidRPr="00A21376">
      <w:rPr>
        <w:b/>
      </w:rPr>
      <w:t>OUTCAST</w:t>
    </w:r>
  </w:p>
  <w:p w14:paraId="4395E63E" w14:textId="25AB771E" w:rsidR="005B448B" w:rsidRPr="00E575A3" w:rsidRDefault="00E575A3" w:rsidP="00E575A3">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F572" w14:textId="77777777" w:rsidR="007626A5" w:rsidRDefault="007626A5" w:rsidP="00054204">
      <w:pPr>
        <w:spacing w:after="0" w:line="240" w:lineRule="auto"/>
      </w:pPr>
      <w:r>
        <w:separator/>
      </w:r>
    </w:p>
  </w:footnote>
  <w:footnote w:type="continuationSeparator" w:id="0">
    <w:p w14:paraId="0BC741E0" w14:textId="77777777" w:rsidR="007626A5" w:rsidRDefault="007626A5" w:rsidP="00054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ED41" w14:textId="6293DE92" w:rsidR="005B448B" w:rsidRPr="00E575A3" w:rsidRDefault="00E575A3" w:rsidP="00E575A3">
    <w:pPr>
      <w:pStyle w:val="Header"/>
      <w:tabs>
        <w:tab w:val="clear" w:pos="4320"/>
        <w:tab w:val="clear" w:pos="8640"/>
        <w:tab w:val="left" w:pos="6060"/>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r>
    <w:r>
      <w:rPr>
        <w:sz w:val="20"/>
        <w:szCs w:val="20"/>
      </w:rPr>
      <w:tab/>
      <w:t>01.On the Outside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104A" w14:textId="328FAA5E" w:rsidR="005B448B" w:rsidRPr="00E575A3" w:rsidRDefault="00E575A3" w:rsidP="00E575A3">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623F"/>
    <w:multiLevelType w:val="hybridMultilevel"/>
    <w:tmpl w:val="AB68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A73E5"/>
    <w:multiLevelType w:val="hybridMultilevel"/>
    <w:tmpl w:val="C0F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E5945"/>
    <w:multiLevelType w:val="hybridMultilevel"/>
    <w:tmpl w:val="CB96B56E"/>
    <w:lvl w:ilvl="0" w:tplc="8A626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A130C1"/>
    <w:multiLevelType w:val="hybridMultilevel"/>
    <w:tmpl w:val="3E1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C245C"/>
    <w:multiLevelType w:val="hybridMultilevel"/>
    <w:tmpl w:val="2C6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84ABE"/>
    <w:multiLevelType w:val="hybridMultilevel"/>
    <w:tmpl w:val="2C12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71BE3"/>
    <w:multiLevelType w:val="hybridMultilevel"/>
    <w:tmpl w:val="CC36D862"/>
    <w:lvl w:ilvl="0" w:tplc="F5C88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67028"/>
    <w:multiLevelType w:val="hybridMultilevel"/>
    <w:tmpl w:val="D360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97"/>
    <w:rsid w:val="00044110"/>
    <w:rsid w:val="00054204"/>
    <w:rsid w:val="00054FFA"/>
    <w:rsid w:val="00097EC4"/>
    <w:rsid w:val="000A2971"/>
    <w:rsid w:val="000F2118"/>
    <w:rsid w:val="000F5571"/>
    <w:rsid w:val="000F7C5B"/>
    <w:rsid w:val="00111778"/>
    <w:rsid w:val="00112AB4"/>
    <w:rsid w:val="0011578C"/>
    <w:rsid w:val="001163B4"/>
    <w:rsid w:val="00131ED6"/>
    <w:rsid w:val="00132080"/>
    <w:rsid w:val="00135724"/>
    <w:rsid w:val="00135B22"/>
    <w:rsid w:val="00140368"/>
    <w:rsid w:val="00160DFA"/>
    <w:rsid w:val="0018663D"/>
    <w:rsid w:val="001922EB"/>
    <w:rsid w:val="001933E4"/>
    <w:rsid w:val="001B5EFC"/>
    <w:rsid w:val="002013AA"/>
    <w:rsid w:val="00203DD2"/>
    <w:rsid w:val="00204754"/>
    <w:rsid w:val="00206828"/>
    <w:rsid w:val="00224A02"/>
    <w:rsid w:val="00226D4B"/>
    <w:rsid w:val="002521B3"/>
    <w:rsid w:val="00265252"/>
    <w:rsid w:val="002759B2"/>
    <w:rsid w:val="002B008E"/>
    <w:rsid w:val="002B6EBC"/>
    <w:rsid w:val="002E0F46"/>
    <w:rsid w:val="00335895"/>
    <w:rsid w:val="003530B6"/>
    <w:rsid w:val="003855E2"/>
    <w:rsid w:val="00396C58"/>
    <w:rsid w:val="0039715C"/>
    <w:rsid w:val="00397FC7"/>
    <w:rsid w:val="003D238B"/>
    <w:rsid w:val="003D2B29"/>
    <w:rsid w:val="003D4A89"/>
    <w:rsid w:val="003E3A2D"/>
    <w:rsid w:val="003E3C51"/>
    <w:rsid w:val="004065CC"/>
    <w:rsid w:val="0041686A"/>
    <w:rsid w:val="00417A28"/>
    <w:rsid w:val="004303DC"/>
    <w:rsid w:val="004331AE"/>
    <w:rsid w:val="004478F1"/>
    <w:rsid w:val="004701CA"/>
    <w:rsid w:val="00482760"/>
    <w:rsid w:val="00487EC8"/>
    <w:rsid w:val="004A580D"/>
    <w:rsid w:val="004B4872"/>
    <w:rsid w:val="004B6DBA"/>
    <w:rsid w:val="004E1E63"/>
    <w:rsid w:val="004E5817"/>
    <w:rsid w:val="00515E76"/>
    <w:rsid w:val="00531610"/>
    <w:rsid w:val="00571FE2"/>
    <w:rsid w:val="00595C71"/>
    <w:rsid w:val="005B448B"/>
    <w:rsid w:val="005C0333"/>
    <w:rsid w:val="005C6410"/>
    <w:rsid w:val="005C6F2C"/>
    <w:rsid w:val="005E06D0"/>
    <w:rsid w:val="005E7EE1"/>
    <w:rsid w:val="00632672"/>
    <w:rsid w:val="00643211"/>
    <w:rsid w:val="00664EFE"/>
    <w:rsid w:val="006743CD"/>
    <w:rsid w:val="0068188F"/>
    <w:rsid w:val="00691AC4"/>
    <w:rsid w:val="00695D83"/>
    <w:rsid w:val="006B417D"/>
    <w:rsid w:val="006D69E3"/>
    <w:rsid w:val="006E620A"/>
    <w:rsid w:val="00712150"/>
    <w:rsid w:val="007579DD"/>
    <w:rsid w:val="007626A5"/>
    <w:rsid w:val="00767488"/>
    <w:rsid w:val="00767C1A"/>
    <w:rsid w:val="007C2105"/>
    <w:rsid w:val="007D594A"/>
    <w:rsid w:val="007E43CF"/>
    <w:rsid w:val="007F584E"/>
    <w:rsid w:val="007F7618"/>
    <w:rsid w:val="00806DA4"/>
    <w:rsid w:val="008070AF"/>
    <w:rsid w:val="00813A8A"/>
    <w:rsid w:val="00866750"/>
    <w:rsid w:val="00866DE1"/>
    <w:rsid w:val="00891AB2"/>
    <w:rsid w:val="008A36DF"/>
    <w:rsid w:val="008B1E54"/>
    <w:rsid w:val="008C5510"/>
    <w:rsid w:val="008D0ADA"/>
    <w:rsid w:val="008D296A"/>
    <w:rsid w:val="008E4CA6"/>
    <w:rsid w:val="008F4D8E"/>
    <w:rsid w:val="009039FA"/>
    <w:rsid w:val="00914A8A"/>
    <w:rsid w:val="009515BE"/>
    <w:rsid w:val="0096054F"/>
    <w:rsid w:val="00960EB1"/>
    <w:rsid w:val="009803A2"/>
    <w:rsid w:val="009D4292"/>
    <w:rsid w:val="009D7A06"/>
    <w:rsid w:val="009E1E15"/>
    <w:rsid w:val="009F6ABC"/>
    <w:rsid w:val="00A04C86"/>
    <w:rsid w:val="00A06A38"/>
    <w:rsid w:val="00A25997"/>
    <w:rsid w:val="00A336C0"/>
    <w:rsid w:val="00A37E13"/>
    <w:rsid w:val="00A41D9F"/>
    <w:rsid w:val="00A67612"/>
    <w:rsid w:val="00A732E0"/>
    <w:rsid w:val="00A9472E"/>
    <w:rsid w:val="00A96C84"/>
    <w:rsid w:val="00AB39BF"/>
    <w:rsid w:val="00AF1120"/>
    <w:rsid w:val="00B06E51"/>
    <w:rsid w:val="00B5789A"/>
    <w:rsid w:val="00B640A7"/>
    <w:rsid w:val="00B67F31"/>
    <w:rsid w:val="00B90789"/>
    <w:rsid w:val="00BD6C79"/>
    <w:rsid w:val="00BF77A8"/>
    <w:rsid w:val="00C0191E"/>
    <w:rsid w:val="00C3203A"/>
    <w:rsid w:val="00C35BC6"/>
    <w:rsid w:val="00C40D07"/>
    <w:rsid w:val="00C43BC4"/>
    <w:rsid w:val="00C67870"/>
    <w:rsid w:val="00C7095F"/>
    <w:rsid w:val="00C9387B"/>
    <w:rsid w:val="00CA7754"/>
    <w:rsid w:val="00CB7BD5"/>
    <w:rsid w:val="00CC13AF"/>
    <w:rsid w:val="00CD6099"/>
    <w:rsid w:val="00CE589D"/>
    <w:rsid w:val="00CE63D5"/>
    <w:rsid w:val="00CE6DA3"/>
    <w:rsid w:val="00D354F4"/>
    <w:rsid w:val="00D4143D"/>
    <w:rsid w:val="00D44BBF"/>
    <w:rsid w:val="00D87743"/>
    <w:rsid w:val="00D92F7B"/>
    <w:rsid w:val="00DB0168"/>
    <w:rsid w:val="00DB66DF"/>
    <w:rsid w:val="00DE0F3F"/>
    <w:rsid w:val="00DE21DB"/>
    <w:rsid w:val="00E05EFD"/>
    <w:rsid w:val="00E52781"/>
    <w:rsid w:val="00E575A3"/>
    <w:rsid w:val="00E66D3F"/>
    <w:rsid w:val="00EA74BB"/>
    <w:rsid w:val="00EB23A9"/>
    <w:rsid w:val="00EC7EDA"/>
    <w:rsid w:val="00F001AA"/>
    <w:rsid w:val="00F25775"/>
    <w:rsid w:val="00F31556"/>
    <w:rsid w:val="00F36004"/>
    <w:rsid w:val="00F37036"/>
    <w:rsid w:val="00F4737A"/>
    <w:rsid w:val="00F90778"/>
    <w:rsid w:val="00F931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D4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CC"/>
    <w:pPr>
      <w:ind w:left="720"/>
      <w:contextualSpacing/>
    </w:pPr>
  </w:style>
  <w:style w:type="paragraph" w:styleId="Header">
    <w:name w:val="header"/>
    <w:basedOn w:val="Normal"/>
    <w:link w:val="HeaderChar"/>
    <w:uiPriority w:val="99"/>
    <w:unhideWhenUsed/>
    <w:rsid w:val="000542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204"/>
  </w:style>
  <w:style w:type="paragraph" w:styleId="Footer">
    <w:name w:val="footer"/>
    <w:basedOn w:val="Normal"/>
    <w:link w:val="FooterChar"/>
    <w:uiPriority w:val="99"/>
    <w:unhideWhenUsed/>
    <w:rsid w:val="000542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204"/>
  </w:style>
  <w:style w:type="character" w:styleId="Hyperlink">
    <w:name w:val="Hyperlink"/>
    <w:uiPriority w:val="99"/>
    <w:unhideWhenUsed/>
    <w:rsid w:val="004701CA"/>
    <w:rPr>
      <w:color w:val="0000FF"/>
      <w:u w:val="single"/>
    </w:rPr>
  </w:style>
  <w:style w:type="character" w:styleId="FollowedHyperlink">
    <w:name w:val="FollowedHyperlink"/>
    <w:uiPriority w:val="99"/>
    <w:semiHidden/>
    <w:unhideWhenUsed/>
    <w:rsid w:val="004701CA"/>
    <w:rPr>
      <w:color w:val="800080"/>
      <w:u w:val="single"/>
    </w:rPr>
  </w:style>
  <w:style w:type="character" w:styleId="CommentReference">
    <w:name w:val="annotation reference"/>
    <w:uiPriority w:val="99"/>
    <w:semiHidden/>
    <w:unhideWhenUsed/>
    <w:rsid w:val="00F37036"/>
    <w:rPr>
      <w:sz w:val="18"/>
      <w:szCs w:val="18"/>
    </w:rPr>
  </w:style>
  <w:style w:type="paragraph" w:styleId="CommentText">
    <w:name w:val="annotation text"/>
    <w:basedOn w:val="Normal"/>
    <w:link w:val="CommentTextChar"/>
    <w:uiPriority w:val="99"/>
    <w:semiHidden/>
    <w:unhideWhenUsed/>
    <w:rsid w:val="00F37036"/>
    <w:pPr>
      <w:spacing w:line="240" w:lineRule="auto"/>
    </w:pPr>
    <w:rPr>
      <w:sz w:val="24"/>
      <w:szCs w:val="24"/>
    </w:rPr>
  </w:style>
  <w:style w:type="character" w:customStyle="1" w:styleId="CommentTextChar">
    <w:name w:val="Comment Text Char"/>
    <w:link w:val="CommentText"/>
    <w:uiPriority w:val="99"/>
    <w:semiHidden/>
    <w:rsid w:val="00F37036"/>
    <w:rPr>
      <w:sz w:val="24"/>
      <w:szCs w:val="24"/>
    </w:rPr>
  </w:style>
  <w:style w:type="paragraph" w:styleId="CommentSubject">
    <w:name w:val="annotation subject"/>
    <w:basedOn w:val="CommentText"/>
    <w:next w:val="CommentText"/>
    <w:link w:val="CommentSubjectChar"/>
    <w:uiPriority w:val="99"/>
    <w:semiHidden/>
    <w:unhideWhenUsed/>
    <w:rsid w:val="00F37036"/>
    <w:rPr>
      <w:b/>
      <w:bCs/>
      <w:sz w:val="20"/>
      <w:szCs w:val="20"/>
    </w:rPr>
  </w:style>
  <w:style w:type="character" w:customStyle="1" w:styleId="CommentSubjectChar">
    <w:name w:val="Comment Subject Char"/>
    <w:link w:val="CommentSubject"/>
    <w:uiPriority w:val="99"/>
    <w:semiHidden/>
    <w:rsid w:val="00F37036"/>
    <w:rPr>
      <w:b/>
      <w:bCs/>
      <w:sz w:val="20"/>
      <w:szCs w:val="20"/>
    </w:rPr>
  </w:style>
  <w:style w:type="paragraph" w:styleId="BalloonText">
    <w:name w:val="Balloon Text"/>
    <w:basedOn w:val="Normal"/>
    <w:link w:val="BalloonTextChar"/>
    <w:uiPriority w:val="99"/>
    <w:semiHidden/>
    <w:unhideWhenUsed/>
    <w:rsid w:val="00F3703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37036"/>
    <w:rPr>
      <w:rFonts w:ascii="Lucida Grande" w:hAnsi="Lucida Grande" w:cs="Lucida Grande"/>
      <w:sz w:val="18"/>
      <w:szCs w:val="18"/>
    </w:rPr>
  </w:style>
  <w:style w:type="character" w:styleId="PageNumber">
    <w:name w:val="page number"/>
    <w:basedOn w:val="DefaultParagraphFont"/>
    <w:uiPriority w:val="99"/>
    <w:semiHidden/>
    <w:unhideWhenUsed/>
    <w:rsid w:val="003855E2"/>
  </w:style>
  <w:style w:type="character" w:styleId="Strong">
    <w:name w:val="Strong"/>
    <w:uiPriority w:val="22"/>
    <w:qFormat/>
    <w:rsid w:val="004B6DBA"/>
    <w:rPr>
      <w:b/>
      <w:bCs/>
    </w:rPr>
  </w:style>
  <w:style w:type="paragraph" w:styleId="Revision">
    <w:name w:val="Revision"/>
    <w:hidden/>
    <w:uiPriority w:val="99"/>
    <w:semiHidden/>
    <w:rsid w:val="00CD60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610">
      <w:bodyDiv w:val="1"/>
      <w:marLeft w:val="0"/>
      <w:marRight w:val="0"/>
      <w:marTop w:val="0"/>
      <w:marBottom w:val="0"/>
      <w:divBdr>
        <w:top w:val="none" w:sz="0" w:space="0" w:color="auto"/>
        <w:left w:val="none" w:sz="0" w:space="0" w:color="auto"/>
        <w:bottom w:val="none" w:sz="0" w:space="0" w:color="auto"/>
        <w:right w:val="none" w:sz="0" w:space="0" w:color="auto"/>
      </w:divBdr>
      <w:divsChild>
        <w:div w:id="78909889">
          <w:marLeft w:val="0"/>
          <w:marRight w:val="0"/>
          <w:marTop w:val="0"/>
          <w:marBottom w:val="0"/>
          <w:divBdr>
            <w:top w:val="none" w:sz="0" w:space="0" w:color="auto"/>
            <w:left w:val="none" w:sz="0" w:space="0" w:color="auto"/>
            <w:bottom w:val="none" w:sz="0" w:space="0" w:color="auto"/>
            <w:right w:val="none" w:sz="0" w:space="0" w:color="auto"/>
          </w:divBdr>
          <w:divsChild>
            <w:div w:id="1114636541">
              <w:marLeft w:val="0"/>
              <w:marRight w:val="0"/>
              <w:marTop w:val="0"/>
              <w:marBottom w:val="0"/>
              <w:divBdr>
                <w:top w:val="none" w:sz="0" w:space="0" w:color="auto"/>
                <w:left w:val="none" w:sz="0" w:space="0" w:color="auto"/>
                <w:bottom w:val="none" w:sz="0" w:space="0" w:color="auto"/>
                <w:right w:val="none" w:sz="0" w:space="0" w:color="auto"/>
              </w:divBdr>
              <w:divsChild>
                <w:div w:id="907299894">
                  <w:marLeft w:val="0"/>
                  <w:marRight w:val="0"/>
                  <w:marTop w:val="0"/>
                  <w:marBottom w:val="0"/>
                  <w:divBdr>
                    <w:top w:val="none" w:sz="0" w:space="0" w:color="auto"/>
                    <w:left w:val="none" w:sz="0" w:space="0" w:color="auto"/>
                    <w:bottom w:val="none" w:sz="0" w:space="0" w:color="auto"/>
                    <w:right w:val="none" w:sz="0" w:space="0" w:color="auto"/>
                  </w:divBdr>
                  <w:divsChild>
                    <w:div w:id="586966061">
                      <w:marLeft w:val="0"/>
                      <w:marRight w:val="0"/>
                      <w:marTop w:val="0"/>
                      <w:marBottom w:val="0"/>
                      <w:divBdr>
                        <w:top w:val="none" w:sz="0" w:space="0" w:color="auto"/>
                        <w:left w:val="none" w:sz="0" w:space="0" w:color="auto"/>
                        <w:bottom w:val="none" w:sz="0" w:space="0" w:color="auto"/>
                        <w:right w:val="none" w:sz="0" w:space="0" w:color="auto"/>
                      </w:divBdr>
                      <w:divsChild>
                        <w:div w:id="1318924479">
                          <w:marLeft w:val="0"/>
                          <w:marRight w:val="0"/>
                          <w:marTop w:val="0"/>
                          <w:marBottom w:val="0"/>
                          <w:divBdr>
                            <w:top w:val="none" w:sz="0" w:space="0" w:color="auto"/>
                            <w:left w:val="none" w:sz="0" w:space="0" w:color="auto"/>
                            <w:bottom w:val="none" w:sz="0" w:space="0" w:color="auto"/>
                            <w:right w:val="none" w:sz="0" w:space="0" w:color="auto"/>
                          </w:divBdr>
                          <w:divsChild>
                            <w:div w:id="77943295">
                              <w:marLeft w:val="0"/>
                              <w:marRight w:val="0"/>
                              <w:marTop w:val="0"/>
                              <w:marBottom w:val="0"/>
                              <w:divBdr>
                                <w:top w:val="none" w:sz="0" w:space="0" w:color="auto"/>
                                <w:left w:val="none" w:sz="0" w:space="0" w:color="auto"/>
                                <w:bottom w:val="none" w:sz="0" w:space="0" w:color="auto"/>
                                <w:right w:val="none" w:sz="0" w:space="0" w:color="auto"/>
                              </w:divBdr>
                              <w:divsChild>
                                <w:div w:id="1027291730">
                                  <w:marLeft w:val="0"/>
                                  <w:marRight w:val="0"/>
                                  <w:marTop w:val="0"/>
                                  <w:marBottom w:val="0"/>
                                  <w:divBdr>
                                    <w:top w:val="none" w:sz="0" w:space="0" w:color="auto"/>
                                    <w:left w:val="none" w:sz="0" w:space="0" w:color="auto"/>
                                    <w:bottom w:val="none" w:sz="0" w:space="0" w:color="auto"/>
                                    <w:right w:val="none" w:sz="0" w:space="0" w:color="auto"/>
                                  </w:divBdr>
                                  <w:divsChild>
                                    <w:div w:id="61106639">
                                      <w:marLeft w:val="0"/>
                                      <w:marRight w:val="0"/>
                                      <w:marTop w:val="0"/>
                                      <w:marBottom w:val="0"/>
                                      <w:divBdr>
                                        <w:top w:val="none" w:sz="0" w:space="0" w:color="auto"/>
                                        <w:left w:val="none" w:sz="0" w:space="0" w:color="auto"/>
                                        <w:bottom w:val="none" w:sz="0" w:space="0" w:color="auto"/>
                                        <w:right w:val="none" w:sz="0" w:space="0" w:color="auto"/>
                                      </w:divBdr>
                                      <w:divsChild>
                                        <w:div w:id="1798986258">
                                          <w:marLeft w:val="0"/>
                                          <w:marRight w:val="0"/>
                                          <w:marTop w:val="0"/>
                                          <w:marBottom w:val="0"/>
                                          <w:divBdr>
                                            <w:top w:val="none" w:sz="0" w:space="0" w:color="auto"/>
                                            <w:left w:val="none" w:sz="0" w:space="0" w:color="auto"/>
                                            <w:bottom w:val="none" w:sz="0" w:space="0" w:color="auto"/>
                                            <w:right w:val="none" w:sz="0" w:space="0" w:color="auto"/>
                                          </w:divBdr>
                                          <w:divsChild>
                                            <w:div w:id="578684231">
                                              <w:marLeft w:val="0"/>
                                              <w:marRight w:val="0"/>
                                              <w:marTop w:val="0"/>
                                              <w:marBottom w:val="0"/>
                                              <w:divBdr>
                                                <w:top w:val="none" w:sz="0" w:space="0" w:color="auto"/>
                                                <w:left w:val="none" w:sz="0" w:space="0" w:color="auto"/>
                                                <w:bottom w:val="none" w:sz="0" w:space="0" w:color="auto"/>
                                                <w:right w:val="none" w:sz="0" w:space="0" w:color="auto"/>
                                              </w:divBdr>
                                              <w:divsChild>
                                                <w:div w:id="16131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A03B-32CD-C74E-ADA8-554BA0B3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1491</Words>
  <Characters>8502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3</cp:revision>
  <cp:lastPrinted>2015-03-03T19:43:00Z</cp:lastPrinted>
  <dcterms:created xsi:type="dcterms:W3CDTF">2017-06-19T16:49:00Z</dcterms:created>
  <dcterms:modified xsi:type="dcterms:W3CDTF">2017-06-19T17:06:00Z</dcterms:modified>
</cp:coreProperties>
</file>